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jc w:val="center"/>
        <w:rPr>
          <w:rFonts w:ascii="Times New Roman" w:eastAsia="Helvetica Neue" w:hAnsi="Times New Roman" w:cs="Times New Roman"/>
          <w:sz w:val="24"/>
          <w:szCs w:val="24"/>
        </w:rPr>
      </w:pPr>
    </w:p>
    <w:p w:rsidR="00086EDB" w:rsidRPr="00825826" w:rsidRDefault="00086EDB" w:rsidP="00046B3B">
      <w:pPr>
        <w:ind w:firstLine="0"/>
        <w:jc w:val="center"/>
        <w:rPr>
          <w:rFonts w:ascii="Times New Roman" w:eastAsia="Helvetica Neue" w:hAnsi="Times New Roman" w:cs="Times New Roman"/>
          <w:sz w:val="24"/>
          <w:szCs w:val="24"/>
        </w:rPr>
      </w:pPr>
    </w:p>
    <w:p w:rsidR="00086EDB" w:rsidRPr="00825826" w:rsidRDefault="00086EDB" w:rsidP="00046B3B">
      <w:pPr>
        <w:ind w:firstLine="0"/>
        <w:jc w:val="cente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Parenting Styles</w:t>
      </w:r>
    </w:p>
    <w:p w:rsidR="00086EDB" w:rsidRPr="00825826" w:rsidRDefault="00086EDB" w:rsidP="00046B3B">
      <w:pPr>
        <w:ind w:firstLine="0"/>
        <w:jc w:val="cente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Name:</w:t>
      </w:r>
    </w:p>
    <w:p w:rsidR="00086EDB" w:rsidRPr="00825826" w:rsidRDefault="00086EDB" w:rsidP="00046B3B">
      <w:pPr>
        <w:ind w:firstLine="0"/>
        <w:jc w:val="cente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Instructor:</w:t>
      </w:r>
    </w:p>
    <w:p w:rsidR="00086EDB" w:rsidRPr="00825826" w:rsidRDefault="00086EDB" w:rsidP="00046B3B">
      <w:pPr>
        <w:ind w:firstLine="0"/>
        <w:jc w:val="cente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Course:</w:t>
      </w:r>
    </w:p>
    <w:p w:rsidR="00086EDB" w:rsidRPr="00825826" w:rsidRDefault="00086EDB" w:rsidP="00046B3B">
      <w:pPr>
        <w:ind w:firstLine="0"/>
        <w:jc w:val="cente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Date:</w:t>
      </w:r>
    </w:p>
    <w:p w:rsidR="00086EDB" w:rsidRPr="00825826" w:rsidRDefault="00086EDB" w:rsidP="00046B3B">
      <w:pPr>
        <w:ind w:firstLine="0"/>
        <w:rPr>
          <w:rFonts w:ascii="Times New Roman" w:eastAsia="Helvetica Neue" w:hAnsi="Times New Roman" w:cs="Times New Roman"/>
          <w:sz w:val="24"/>
          <w:szCs w:val="24"/>
        </w:rPr>
      </w:pPr>
    </w:p>
    <w:p w:rsidR="00086EDB" w:rsidRPr="00825826" w:rsidRDefault="00086EDB" w:rsidP="00046B3B">
      <w:pPr>
        <w:ind w:firstLine="0"/>
        <w:rPr>
          <w:rFonts w:ascii="Times New Roman" w:eastAsia="Helvetica Neue" w:hAnsi="Times New Roman" w:cs="Times New Roman"/>
          <w:b/>
          <w:sz w:val="24"/>
          <w:szCs w:val="24"/>
        </w:rPr>
      </w:pPr>
    </w:p>
    <w:p w:rsidR="00086EDB" w:rsidRPr="00825826" w:rsidRDefault="00086EDB" w:rsidP="00046B3B">
      <w:pPr>
        <w:ind w:firstLine="0"/>
        <w:rPr>
          <w:rFonts w:ascii="Times New Roman" w:eastAsia="Helvetica Neue" w:hAnsi="Times New Roman" w:cs="Times New Roman"/>
          <w:b/>
          <w:sz w:val="24"/>
          <w:szCs w:val="24"/>
        </w:rPr>
      </w:pPr>
    </w:p>
    <w:p w:rsidR="00086EDB" w:rsidRPr="00825826" w:rsidRDefault="00086EDB" w:rsidP="00046B3B">
      <w:pPr>
        <w:ind w:firstLine="0"/>
        <w:rPr>
          <w:rFonts w:ascii="Times New Roman" w:eastAsia="Helvetica Neue" w:hAnsi="Times New Roman" w:cs="Times New Roman"/>
          <w:b/>
          <w:sz w:val="24"/>
          <w:szCs w:val="24"/>
        </w:rPr>
      </w:pPr>
    </w:p>
    <w:p w:rsidR="00086EDB" w:rsidRPr="00825826" w:rsidRDefault="00086EDB" w:rsidP="00046B3B">
      <w:pPr>
        <w:ind w:firstLine="0"/>
        <w:rPr>
          <w:rFonts w:ascii="Times New Roman" w:eastAsia="Helvetica Neue" w:hAnsi="Times New Roman" w:cs="Times New Roman"/>
          <w:b/>
          <w:sz w:val="24"/>
          <w:szCs w:val="24"/>
        </w:rPr>
      </w:pPr>
    </w:p>
    <w:p w:rsidR="00086EDB" w:rsidRPr="00825826" w:rsidRDefault="00086EDB" w:rsidP="00046B3B">
      <w:pPr>
        <w:ind w:firstLine="0"/>
        <w:rPr>
          <w:rFonts w:ascii="Times New Roman" w:eastAsia="Helvetica Neue" w:hAnsi="Times New Roman" w:cs="Times New Roman"/>
          <w:b/>
          <w:sz w:val="24"/>
          <w:szCs w:val="24"/>
        </w:rPr>
      </w:pPr>
    </w:p>
    <w:p w:rsidR="00086EDB" w:rsidRPr="00825826" w:rsidRDefault="00086EDB" w:rsidP="00046B3B">
      <w:pPr>
        <w:ind w:firstLine="0"/>
        <w:rPr>
          <w:rFonts w:ascii="Times New Roman" w:eastAsia="Helvetica Neue" w:hAnsi="Times New Roman" w:cs="Times New Roman"/>
          <w:b/>
          <w:sz w:val="24"/>
          <w:szCs w:val="24"/>
        </w:rPr>
      </w:pPr>
    </w:p>
    <w:p w:rsidR="00086EDB" w:rsidRPr="00825826" w:rsidRDefault="00086EDB" w:rsidP="00046B3B">
      <w:pPr>
        <w:ind w:firstLine="0"/>
        <w:rPr>
          <w:rFonts w:ascii="Times New Roman" w:eastAsia="Helvetica Neue" w:hAnsi="Times New Roman" w:cs="Times New Roman"/>
          <w:b/>
          <w:sz w:val="24"/>
          <w:szCs w:val="24"/>
        </w:rPr>
      </w:pPr>
    </w:p>
    <w:p w:rsidR="00086EDB" w:rsidRPr="00825826" w:rsidRDefault="00086EDB" w:rsidP="00046B3B">
      <w:pPr>
        <w:ind w:firstLine="0"/>
        <w:jc w:val="center"/>
        <w:rPr>
          <w:rFonts w:ascii="Times New Roman" w:eastAsia="Helvetica Neue" w:hAnsi="Times New Roman" w:cs="Times New Roman"/>
          <w:b/>
          <w:sz w:val="24"/>
          <w:szCs w:val="24"/>
        </w:rPr>
      </w:pPr>
      <w:r w:rsidRPr="00825826">
        <w:rPr>
          <w:rFonts w:ascii="Times New Roman" w:eastAsia="Helvetica Neue" w:hAnsi="Times New Roman" w:cs="Times New Roman"/>
          <w:b/>
          <w:sz w:val="24"/>
          <w:szCs w:val="24"/>
        </w:rPr>
        <w:lastRenderedPageBreak/>
        <w:t>Introduction</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 xml:space="preserve">Parenting Styles have different impacts on a child’s development.  Different parenting styles have different impacts on the development of a child, and therefore there is a need for parents to undertake a parenting style that will result in significant positive impacts especially with regards to the success of a child in school. Some of the common parenting styles include authoritarian, permissive uninvolved and authoritative. The objective of this paper is to undertake a critical analysis of the parenting styles and how they affect a child success especially in elementary </w:t>
      </w:r>
      <w:r w:rsidR="00B13FA9" w:rsidRPr="00825826">
        <w:rPr>
          <w:rFonts w:ascii="Times New Roman" w:eastAsia="Helvetica Neue" w:hAnsi="Times New Roman" w:cs="Times New Roman"/>
          <w:sz w:val="24"/>
          <w:szCs w:val="24"/>
        </w:rPr>
        <w:t>school that</w:t>
      </w:r>
      <w:r w:rsidRPr="00825826">
        <w:rPr>
          <w:rFonts w:ascii="Times New Roman" w:eastAsia="Helvetica Neue" w:hAnsi="Times New Roman" w:cs="Times New Roman"/>
          <w:sz w:val="24"/>
          <w:szCs w:val="24"/>
        </w:rPr>
        <w:t xml:space="preserve"> is how for instance a single style like authoritative impacts negatively or positively on the development of the child.</w:t>
      </w:r>
    </w:p>
    <w:p w:rsidR="00086EDB" w:rsidRPr="00825826" w:rsidRDefault="00086EDB" w:rsidP="00046B3B">
      <w:pPr>
        <w:ind w:firstLine="0"/>
        <w:jc w:val="center"/>
        <w:rPr>
          <w:rFonts w:ascii="Times New Roman" w:eastAsia="Helvetica Neue" w:hAnsi="Times New Roman" w:cs="Times New Roman"/>
          <w:b/>
          <w:sz w:val="24"/>
          <w:szCs w:val="24"/>
        </w:rPr>
      </w:pPr>
      <w:r w:rsidRPr="00825826">
        <w:rPr>
          <w:rFonts w:ascii="Times New Roman" w:eastAsia="Helvetica Neue" w:hAnsi="Times New Roman" w:cs="Times New Roman"/>
          <w:b/>
          <w:sz w:val="24"/>
          <w:szCs w:val="24"/>
        </w:rPr>
        <w:t>Parenting Styles and Child Educational Success</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Different parenting styles affect the student's performance. Western parenting style, for example, concentrates on permissive, that is showing students some warmth and acceptance, and thus there is a higher tendency of students being able to excel in academics.  It</w:t>
      </w:r>
      <w:r w:rsidR="00EC7046" w:rsidRPr="00825826">
        <w:rPr>
          <w:rFonts w:ascii="Times New Roman" w:eastAsia="Helvetica Neue" w:hAnsi="Times New Roman" w:cs="Times New Roman"/>
          <w:sz w:val="24"/>
          <w:szCs w:val="24"/>
        </w:rPr>
        <w:t xml:space="preserve"> is believed that integrating an authoritative parenting style is related </w:t>
      </w:r>
      <w:r w:rsidR="00B13FA9" w:rsidRPr="00825826">
        <w:rPr>
          <w:rFonts w:ascii="Times New Roman" w:eastAsia="Helvetica Neue" w:hAnsi="Times New Roman" w:cs="Times New Roman"/>
          <w:sz w:val="24"/>
          <w:szCs w:val="24"/>
        </w:rPr>
        <w:t>to increased positive educational outcomes</w:t>
      </w:r>
      <w:r w:rsidR="00EC7046" w:rsidRPr="00825826">
        <w:rPr>
          <w:rFonts w:ascii="Times New Roman" w:eastAsia="Helvetica Neue" w:hAnsi="Times New Roman" w:cs="Times New Roman"/>
          <w:sz w:val="24"/>
          <w:szCs w:val="24"/>
        </w:rPr>
        <w:t xml:space="preserve"> </w:t>
      </w:r>
      <w:r w:rsidRPr="00825826">
        <w:rPr>
          <w:rFonts w:ascii="Times New Roman" w:eastAsia="Helvetica Neue" w:hAnsi="Times New Roman" w:cs="Times New Roman"/>
          <w:sz w:val="24"/>
          <w:szCs w:val="24"/>
        </w:rPr>
        <w:t>among children</w:t>
      </w:r>
      <w:r w:rsidR="00EC7046" w:rsidRPr="00825826">
        <w:rPr>
          <w:rFonts w:ascii="Times New Roman" w:eastAsia="Helvetica Neue" w:hAnsi="Times New Roman" w:cs="Times New Roman"/>
          <w:sz w:val="24"/>
          <w:szCs w:val="24"/>
        </w:rPr>
        <w:t xml:space="preserve"> (</w:t>
      </w:r>
      <w:r w:rsidR="00EC7046" w:rsidRPr="00825826">
        <w:rPr>
          <w:rFonts w:ascii="Times New Roman" w:eastAsia="Times New Roman" w:hAnsi="Times New Roman" w:cs="Times New Roman"/>
          <w:sz w:val="24"/>
          <w:szCs w:val="24"/>
        </w:rPr>
        <w:t xml:space="preserve">Lola &amp; Shrinidhi, </w:t>
      </w:r>
      <w:r w:rsidR="00EC7046" w:rsidRPr="00EC7046">
        <w:rPr>
          <w:rFonts w:ascii="Times New Roman" w:eastAsia="Times New Roman" w:hAnsi="Times New Roman" w:cs="Times New Roman"/>
          <w:sz w:val="24"/>
          <w:szCs w:val="24"/>
        </w:rPr>
        <w:t>2008)</w:t>
      </w:r>
      <w:r w:rsidRPr="00825826">
        <w:rPr>
          <w:rFonts w:ascii="Times New Roman" w:eastAsia="Helvetica Neue" w:hAnsi="Times New Roman" w:cs="Times New Roman"/>
          <w:sz w:val="24"/>
          <w:szCs w:val="24"/>
        </w:rPr>
        <w:t>. This is demonstrated by an empirical study carried in cross-cultural research including Eastern samples, and parent warmth had a positive impact on the conduct of the child.</w:t>
      </w:r>
      <w:r w:rsidR="00DA7005" w:rsidRPr="00825826">
        <w:rPr>
          <w:rFonts w:ascii="Times New Roman" w:eastAsia="Helvetica Neue" w:hAnsi="Times New Roman" w:cs="Times New Roman"/>
          <w:sz w:val="24"/>
          <w:szCs w:val="24"/>
        </w:rPr>
        <w:t xml:space="preserve"> According to the findings of Turner et al. (2009), most of t</w:t>
      </w:r>
      <w:r w:rsidR="00046B3B">
        <w:rPr>
          <w:rFonts w:ascii="Times New Roman" w:eastAsia="Helvetica Neue" w:hAnsi="Times New Roman" w:cs="Times New Roman"/>
          <w:sz w:val="24"/>
          <w:szCs w:val="24"/>
        </w:rPr>
        <w:t>h</w:t>
      </w:r>
      <w:r w:rsidR="00DA7005" w:rsidRPr="00825826">
        <w:rPr>
          <w:rFonts w:ascii="Times New Roman" w:eastAsia="Helvetica Neue" w:hAnsi="Times New Roman" w:cs="Times New Roman"/>
          <w:sz w:val="24"/>
          <w:szCs w:val="24"/>
        </w:rPr>
        <w:t>e educational achievements of young adolescents is to a greater extent contributed by the authoritative parenting style.</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Furthermore, the warmth had predicted an academic achievement among students. Western parenting style tends to significant positive impacts as compared to the traditional parenting styles. The traditional parenting styles advocates for parental control and thus making it difficult for children to develop something that is workable with regards to their perspective. The overprotective nature of parenting, involving the authoritative and being uninvolved would result in immense psychological impacts. There should be limits with regards to controlling the behaviors of children, and thus enhancing independence among children</w:t>
      </w:r>
      <w:r w:rsidR="00DA7005" w:rsidRPr="00825826">
        <w:rPr>
          <w:rFonts w:ascii="Times New Roman" w:eastAsia="Helvetica Neue" w:hAnsi="Times New Roman" w:cs="Times New Roman"/>
          <w:sz w:val="24"/>
          <w:szCs w:val="24"/>
        </w:rPr>
        <w:t xml:space="preserve">. This is one aspect of a warmth parenting style, and it is also among the characteristics of an authoritative parenting style where most of the children are mainly given guidelines and autonomy at the same time </w:t>
      </w:r>
      <w:r w:rsidR="00DA7005" w:rsidRPr="00DA7005">
        <w:rPr>
          <w:rFonts w:ascii="Times New Roman" w:eastAsia="Times New Roman" w:hAnsi="Times New Roman" w:cs="Times New Roman"/>
          <w:sz w:val="24"/>
          <w:szCs w:val="24"/>
        </w:rPr>
        <w:t>(</w:t>
      </w:r>
      <w:r w:rsidR="00DA7005" w:rsidRPr="00825826">
        <w:rPr>
          <w:rFonts w:ascii="Times New Roman" w:eastAsia="Times New Roman" w:hAnsi="Times New Roman" w:cs="Times New Roman"/>
          <w:sz w:val="24"/>
          <w:szCs w:val="24"/>
        </w:rPr>
        <w:t>Garn et al. 2010</w:t>
      </w:r>
      <w:r w:rsidR="00825826" w:rsidRPr="00825826">
        <w:rPr>
          <w:rFonts w:ascii="Times New Roman" w:eastAsia="Times New Roman" w:hAnsi="Times New Roman" w:cs="Times New Roman"/>
          <w:sz w:val="24"/>
          <w:szCs w:val="24"/>
        </w:rPr>
        <w:t>)</w:t>
      </w:r>
      <w:r w:rsidRPr="00825826">
        <w:rPr>
          <w:rFonts w:ascii="Times New Roman" w:eastAsia="Helvetica Neue" w:hAnsi="Times New Roman" w:cs="Times New Roman"/>
          <w:sz w:val="24"/>
          <w:szCs w:val="24"/>
        </w:rPr>
        <w:t>. The traditional parenting styles are mainly authoritarian, and therefore children are coerced to follow the guidelines as provided by the parents strictly. This is because the conventional parenting style coerces the child into behaving in ways that are appropriate to the parents. Children raised with this kind of parenting style are more willing to engage in deviant behaviors, and they lack self-esteem. The traditional parenting styles advocates for an authoritative parenting style where there is absolute control of the children behavior. This negatively would result in misconduct among children and further adverse impacts on academic achievement.</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 xml:space="preserve">As discussed, there is significant evidence on the parenting style and a child’s achievement and conduct. Parental styles have two components that are significant affects the child’s behavior. The aspects of parenting styles involve control and warmth. Therefore, these aspects are essentials in a child’s development as they create an emotional environment among the children which affects the general wellbeing of the child (Stright &amp; Yeo, 2018). Warmth usually entails taking into consideration the feelings and the welfare of the child. Warmth might be achieved by showing some concerns to the child, for instance, physical affection and enhancing emotional support. This would undertake </w:t>
      </w:r>
      <w:r w:rsidR="00B13FA9" w:rsidRPr="00825826">
        <w:rPr>
          <w:rFonts w:ascii="Times New Roman" w:eastAsia="Helvetica Neue" w:hAnsi="Times New Roman" w:cs="Times New Roman"/>
          <w:sz w:val="24"/>
          <w:szCs w:val="24"/>
        </w:rPr>
        <w:t>different, parenting approaches</w:t>
      </w:r>
      <w:r w:rsidRPr="00825826">
        <w:rPr>
          <w:rFonts w:ascii="Times New Roman" w:eastAsia="Helvetica Neue" w:hAnsi="Times New Roman" w:cs="Times New Roman"/>
          <w:sz w:val="24"/>
          <w:szCs w:val="24"/>
        </w:rPr>
        <w:t xml:space="preserve"> that fall within the warmth parenting </w:t>
      </w:r>
      <w:r w:rsidR="000E6699" w:rsidRPr="00825826">
        <w:rPr>
          <w:rFonts w:ascii="Times New Roman" w:eastAsia="Helvetica Neue" w:hAnsi="Times New Roman" w:cs="Times New Roman"/>
          <w:sz w:val="24"/>
          <w:szCs w:val="24"/>
        </w:rPr>
        <w:t>style that</w:t>
      </w:r>
      <w:r w:rsidRPr="00825826">
        <w:rPr>
          <w:rFonts w:ascii="Times New Roman" w:eastAsia="Helvetica Neue" w:hAnsi="Times New Roman" w:cs="Times New Roman"/>
          <w:sz w:val="24"/>
          <w:szCs w:val="24"/>
        </w:rPr>
        <w:t xml:space="preserve"> is permissive and authoritative parenting </w:t>
      </w:r>
      <w:r w:rsidR="000E6699" w:rsidRPr="00825826">
        <w:rPr>
          <w:rFonts w:ascii="Times New Roman" w:eastAsia="Helvetica Neue" w:hAnsi="Times New Roman" w:cs="Times New Roman"/>
          <w:sz w:val="24"/>
          <w:szCs w:val="24"/>
        </w:rPr>
        <w:t>style that</w:t>
      </w:r>
      <w:r w:rsidRPr="00825826">
        <w:rPr>
          <w:rFonts w:ascii="Times New Roman" w:eastAsia="Helvetica Neue" w:hAnsi="Times New Roman" w:cs="Times New Roman"/>
          <w:sz w:val="24"/>
          <w:szCs w:val="24"/>
        </w:rPr>
        <w:t xml:space="preserve"> is they allow the children to figure out the problems that they are undergoing but further come up with an explanation of the disciplinary measures undertaken. Children in this kind of parenting style tend to have socially accepted behaviors as compared to those within parenting styles that are more controlling and neglective.</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 xml:space="preserve">Parenting styles aim at promoting behavioral and psychological changes among children. Behavioral control aims at regulating the child’s behavior while psychological control focuses on enhancing the thoughts and the emotions of the child. Therefore the warmth parenting style advocates for the mental capabilities of the child, that is strengthening the family relationship. In this way, the children can understand the value of the parents and the contribution that the parents have on the child. However, behavioral control of the children does not have significant impacts as it is in the case of psychological control especially among children in elementary school. Children in elementary school can understand the affection of the parents and further the ability to engage in productive child’s behavior. </w:t>
      </w:r>
    </w:p>
    <w:p w:rsidR="00086EDB" w:rsidRPr="00825826" w:rsidRDefault="00086EDB" w:rsidP="00046B3B">
      <w:pPr>
        <w:ind w:firstLine="0"/>
        <w:jc w:val="center"/>
        <w:rPr>
          <w:rFonts w:ascii="Times New Roman" w:eastAsia="Helvetica Neue" w:hAnsi="Times New Roman" w:cs="Times New Roman"/>
          <w:b/>
          <w:sz w:val="24"/>
          <w:szCs w:val="24"/>
        </w:rPr>
      </w:pPr>
      <w:r w:rsidRPr="00825826">
        <w:rPr>
          <w:rFonts w:ascii="Times New Roman" w:eastAsia="Helvetica Neue" w:hAnsi="Times New Roman" w:cs="Times New Roman"/>
          <w:b/>
          <w:sz w:val="24"/>
          <w:szCs w:val="24"/>
        </w:rPr>
        <w:t>Parenting Style and Elementary School Performance</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Four different parenting styles have postulated to impact on the performance of children in elementary school. However, there are three that are influential, and they have been discussed by Dornbusch at al</w:t>
      </w:r>
      <w:r w:rsidR="00B13FA9">
        <w:rPr>
          <w:rFonts w:ascii="Times New Roman" w:eastAsia="Helvetica Neue" w:hAnsi="Times New Roman" w:cs="Times New Roman"/>
          <w:sz w:val="24"/>
          <w:szCs w:val="24"/>
        </w:rPr>
        <w:t>.</w:t>
      </w:r>
      <w:r w:rsidRPr="00825826">
        <w:rPr>
          <w:rFonts w:ascii="Times New Roman" w:eastAsia="Helvetica Neue" w:hAnsi="Times New Roman" w:cs="Times New Roman"/>
          <w:sz w:val="24"/>
          <w:szCs w:val="24"/>
        </w:rPr>
        <w:t xml:space="preserve"> (1987), that is authoritative, authoritarian and permissive parenting style.</w:t>
      </w:r>
    </w:p>
    <w:p w:rsidR="00086EDB" w:rsidRPr="00825826" w:rsidRDefault="00086EDB" w:rsidP="00046B3B">
      <w:pPr>
        <w:ind w:firstLine="0"/>
        <w:rPr>
          <w:rFonts w:ascii="Times New Roman" w:eastAsia="Helvetica Neue" w:hAnsi="Times New Roman" w:cs="Times New Roman"/>
          <w:b/>
          <w:sz w:val="24"/>
          <w:szCs w:val="24"/>
        </w:rPr>
      </w:pPr>
      <w:r w:rsidRPr="00825826">
        <w:rPr>
          <w:rFonts w:ascii="Times New Roman" w:eastAsia="Helvetica Neue" w:hAnsi="Times New Roman" w:cs="Times New Roman"/>
          <w:b/>
          <w:sz w:val="24"/>
          <w:szCs w:val="24"/>
        </w:rPr>
        <w:t>Authoritarian Parenting Style</w:t>
      </w:r>
    </w:p>
    <w:p w:rsidR="00086EDB" w:rsidRPr="00046B3B" w:rsidRDefault="00086EDB" w:rsidP="00046B3B">
      <w:pPr>
        <w:rPr>
          <w:rFonts w:ascii="Times New Roman" w:eastAsia="Times New Roman" w:hAnsi="Times New Roman" w:cs="Times New Roman"/>
          <w:sz w:val="24"/>
          <w:szCs w:val="24"/>
        </w:rPr>
      </w:pPr>
      <w:r w:rsidRPr="00825826">
        <w:rPr>
          <w:rFonts w:ascii="Times New Roman" w:eastAsia="Helvetica Neue" w:hAnsi="Times New Roman" w:cs="Times New Roman"/>
          <w:sz w:val="24"/>
          <w:szCs w:val="24"/>
        </w:rPr>
        <w:t>Authoritarian parenting style depicts an adverse academic outcome among children. Authoritative parents do not have a clear understanding of the autonomy of the child and thus develop stringent measures. This has psychological, and impacts are because of the unmet emotional needs of the child since the parents want the children to meet adult standards which are not possible for the kid. Furthermore, there are existential defects for the children as most of the children with this kind of parental style tend to have low-self esteem and inferiority complex. They deem themselves as being unable to make an impact on their lives, and within the school environment, they tend to have inferior feelings of making anything good. Most importantly they tend to have a passive voice of their attitude, and thus many of the students will not take any life responsibility.</w:t>
      </w:r>
      <w:r w:rsidR="00825826" w:rsidRPr="00825826">
        <w:rPr>
          <w:rFonts w:ascii="Times New Roman" w:eastAsia="Helvetica Neue" w:hAnsi="Times New Roman" w:cs="Times New Roman"/>
          <w:sz w:val="24"/>
          <w:szCs w:val="24"/>
        </w:rPr>
        <w:t xml:space="preserve"> </w:t>
      </w:r>
      <w:r w:rsidR="00825826">
        <w:rPr>
          <w:rFonts w:ascii="Times New Roman" w:eastAsia="Helvetica Neue" w:hAnsi="Times New Roman" w:cs="Times New Roman"/>
          <w:sz w:val="24"/>
          <w:szCs w:val="24"/>
        </w:rPr>
        <w:t xml:space="preserve">According to </w:t>
      </w:r>
      <w:r w:rsidR="00825826" w:rsidRPr="00825826">
        <w:rPr>
          <w:rFonts w:ascii="Times New Roman" w:eastAsia="Times New Roman" w:hAnsi="Times New Roman" w:cs="Times New Roman"/>
          <w:sz w:val="24"/>
          <w:szCs w:val="24"/>
        </w:rPr>
        <w:t xml:space="preserve">Roche et al. </w:t>
      </w:r>
      <w:r w:rsidR="00825826" w:rsidRPr="00DA7005">
        <w:rPr>
          <w:rFonts w:ascii="Times New Roman" w:eastAsia="Times New Roman" w:hAnsi="Times New Roman" w:cs="Times New Roman"/>
          <w:sz w:val="24"/>
          <w:szCs w:val="24"/>
        </w:rPr>
        <w:t>(</w:t>
      </w:r>
      <w:r w:rsidR="00825826" w:rsidRPr="00825826">
        <w:rPr>
          <w:rFonts w:ascii="Times New Roman" w:eastAsia="Times New Roman" w:hAnsi="Times New Roman" w:cs="Times New Roman"/>
          <w:sz w:val="24"/>
          <w:szCs w:val="24"/>
        </w:rPr>
        <w:t>2007)</w:t>
      </w:r>
      <w:r w:rsidR="00825826">
        <w:rPr>
          <w:rFonts w:ascii="Times New Roman" w:eastAsia="Times New Roman" w:hAnsi="Times New Roman" w:cs="Times New Roman"/>
          <w:sz w:val="24"/>
          <w:szCs w:val="24"/>
        </w:rPr>
        <w:t xml:space="preserve"> authoritative parenting</w:t>
      </w:r>
      <w:r w:rsidR="00B13FA9">
        <w:rPr>
          <w:rFonts w:ascii="Times New Roman" w:eastAsia="Times New Roman" w:hAnsi="Times New Roman" w:cs="Times New Roman"/>
          <w:sz w:val="24"/>
          <w:szCs w:val="24"/>
        </w:rPr>
        <w:t xml:space="preserve"> styles promotes</w:t>
      </w:r>
      <w:r w:rsidR="00825826">
        <w:rPr>
          <w:rFonts w:ascii="Times New Roman" w:eastAsia="Times New Roman" w:hAnsi="Times New Roman" w:cs="Times New Roman"/>
          <w:sz w:val="24"/>
          <w:szCs w:val="24"/>
        </w:rPr>
        <w:t xml:space="preserve"> self-enhancement among students which is an attribute that gives young adolescents motivation to take responsibility regarding school work.</w:t>
      </w:r>
      <w:r w:rsidR="00825826" w:rsidRPr="00825826">
        <w:rPr>
          <w:rFonts w:ascii="Times New Roman" w:eastAsia="Times New Roman" w:hAnsi="Times New Roman" w:cs="Times New Roman"/>
          <w:sz w:val="24"/>
          <w:szCs w:val="24"/>
        </w:rPr>
        <w:t xml:space="preserve"> </w:t>
      </w:r>
    </w:p>
    <w:p w:rsidR="00086EDB" w:rsidRPr="00825826" w:rsidRDefault="00086EDB" w:rsidP="00046B3B">
      <w:pPr>
        <w:ind w:firstLine="0"/>
        <w:rPr>
          <w:rFonts w:ascii="Times New Roman" w:eastAsia="Helvetica Neue" w:hAnsi="Times New Roman" w:cs="Times New Roman"/>
          <w:b/>
          <w:sz w:val="24"/>
          <w:szCs w:val="24"/>
        </w:rPr>
      </w:pPr>
      <w:r w:rsidRPr="00825826">
        <w:rPr>
          <w:rFonts w:ascii="Times New Roman" w:eastAsia="Helvetica Neue" w:hAnsi="Times New Roman" w:cs="Times New Roman"/>
          <w:b/>
          <w:sz w:val="24"/>
          <w:szCs w:val="24"/>
        </w:rPr>
        <w:t>Authoritative Style</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 xml:space="preserve">Authoritative style, on the other hand, on the other hand, tends to promote a positive impact with regards to educational achievement because of the supportive environment that children get from their parents. The authoritative style might enforce regulations for their children, but they also promote an explanation for the measures that they are undertaking. Encouraging effective communication among children is the sole reason as to why authoritative parents tend to have some connection with the children, and thus a more profound way of solving problems. Authoritative style of parenting, therefore, creates a balance of between autonomy and </w:t>
      </w:r>
      <w:r w:rsidR="00B13FA9" w:rsidRPr="00825826">
        <w:rPr>
          <w:rFonts w:ascii="Times New Roman" w:eastAsia="Helvetica Neue" w:hAnsi="Times New Roman" w:cs="Times New Roman"/>
          <w:sz w:val="24"/>
          <w:szCs w:val="24"/>
        </w:rPr>
        <w:t>rules enhance</w:t>
      </w:r>
      <w:r w:rsidRPr="00825826">
        <w:rPr>
          <w:rFonts w:ascii="Times New Roman" w:eastAsia="Helvetica Neue" w:hAnsi="Times New Roman" w:cs="Times New Roman"/>
          <w:sz w:val="24"/>
          <w:szCs w:val="24"/>
        </w:rPr>
        <w:t xml:space="preserve"> child development by enhancing effective guidance. This kind of children tends to be self-reliant and able to take responsibility which enhances academic performance. There is no any kind of emotional stress that children might bear due to the pressure that might be impacted by parents who enforce rules. Therefore, the ability of children to undertake a balance between the child’s independence and rules enhance more stable psychology of the child and thus positive feeling of being capable. </w:t>
      </w:r>
    </w:p>
    <w:p w:rsidR="00086EDB" w:rsidRPr="00825826" w:rsidRDefault="00086EDB" w:rsidP="00046B3B">
      <w:pPr>
        <w:ind w:firstLine="0"/>
        <w:rPr>
          <w:rFonts w:ascii="Times New Roman" w:eastAsia="Helvetica Neue" w:hAnsi="Times New Roman" w:cs="Times New Roman"/>
          <w:b/>
          <w:sz w:val="24"/>
          <w:szCs w:val="24"/>
        </w:rPr>
      </w:pPr>
      <w:r w:rsidRPr="00825826">
        <w:rPr>
          <w:rFonts w:ascii="Times New Roman" w:eastAsia="Helvetica Neue" w:hAnsi="Times New Roman" w:cs="Times New Roman"/>
          <w:b/>
          <w:sz w:val="24"/>
          <w:szCs w:val="24"/>
        </w:rPr>
        <w:t>Permissive Parental Style</w:t>
      </w:r>
    </w:p>
    <w:p w:rsidR="00086EDB" w:rsidRPr="00825826"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This is the kind of parenting where a child has total autonomy from the parents</w:t>
      </w:r>
      <w:r w:rsidR="00825826">
        <w:rPr>
          <w:rFonts w:ascii="Times New Roman" w:eastAsia="Helvetica Neue" w:hAnsi="Times New Roman" w:cs="Times New Roman"/>
          <w:sz w:val="24"/>
          <w:szCs w:val="24"/>
        </w:rPr>
        <w:t xml:space="preserve"> and thus it is has adverse impacts on young adolescents academic performance </w:t>
      </w:r>
      <w:r w:rsidR="00825826" w:rsidRPr="00DA7005">
        <w:rPr>
          <w:rFonts w:ascii="Times New Roman" w:eastAsia="Times New Roman" w:hAnsi="Times New Roman" w:cs="Times New Roman"/>
          <w:sz w:val="24"/>
          <w:szCs w:val="24"/>
        </w:rPr>
        <w:t>(</w:t>
      </w:r>
      <w:r w:rsidR="00825826" w:rsidRPr="00825826">
        <w:rPr>
          <w:rFonts w:ascii="Times New Roman" w:eastAsia="Times New Roman" w:hAnsi="Times New Roman" w:cs="Times New Roman"/>
          <w:sz w:val="24"/>
          <w:szCs w:val="24"/>
        </w:rPr>
        <w:t>Elham et al. 2012).</w:t>
      </w:r>
      <w:r w:rsidR="00825826">
        <w:rPr>
          <w:rFonts w:ascii="Times New Roman" w:eastAsia="Helvetica Neue" w:hAnsi="Times New Roman" w:cs="Times New Roman"/>
          <w:sz w:val="24"/>
          <w:szCs w:val="24"/>
        </w:rPr>
        <w:t>)</w:t>
      </w:r>
      <w:r w:rsidRPr="00825826">
        <w:rPr>
          <w:rFonts w:ascii="Times New Roman" w:eastAsia="Helvetica Neue" w:hAnsi="Times New Roman" w:cs="Times New Roman"/>
          <w:sz w:val="24"/>
          <w:szCs w:val="24"/>
        </w:rPr>
        <w:t>. Parents, in this case, are unable to undertake any meaningful disciplinary action against the child, and therefore it is the responsibility of the child to make decisions. Often, the children who are brought up in this kind of a family tend to make their own decisions, and because lack of the necessary guidelines on the decisions and thus end up making very irrational decisions. This type of children in most of the cases due to lack of rules they are poor managers and cannot manage anything for instance time, especially with regards to their academics. They tend to spend most of the time on unproductive activities like playing video games, watching TVs and might not be concerned with things in life that requires effort. This makes this kind of children in this kind of families predisposed and more associated with leisure activities than school work.</w:t>
      </w:r>
    </w:p>
    <w:p w:rsidR="00086EDB" w:rsidRPr="00825826" w:rsidRDefault="00086EDB" w:rsidP="00046B3B">
      <w:pPr>
        <w:ind w:firstLine="0"/>
        <w:jc w:val="center"/>
        <w:rPr>
          <w:rFonts w:ascii="Times New Roman" w:eastAsia="Helvetica Neue" w:hAnsi="Times New Roman" w:cs="Times New Roman"/>
          <w:b/>
          <w:sz w:val="24"/>
          <w:szCs w:val="24"/>
        </w:rPr>
      </w:pPr>
      <w:r w:rsidRPr="00825826">
        <w:rPr>
          <w:rFonts w:ascii="Times New Roman" w:eastAsia="Helvetica Neue" w:hAnsi="Times New Roman" w:cs="Times New Roman"/>
          <w:b/>
          <w:sz w:val="24"/>
          <w:szCs w:val="24"/>
        </w:rPr>
        <w:t>Conclusion</w:t>
      </w:r>
    </w:p>
    <w:p w:rsidR="00086EDB" w:rsidRDefault="00086EDB" w:rsidP="00046B3B">
      <w:pP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According to the above findings parenting, styles have significant impacts on the possible outcome of a child. The parenting styles discussed in the essay, some would result in positive outcomes especially with regards to a student’s performance while others would result in adverse impacts. Authoritative parenting style is associated with a warmed parenting style, where parents can provide some balance between enhancing regulations that a child ought to follow and strengthen the autonomy of a child. In this case, children tend to have a purpose in life due to the established rules which imply that this kind of children will be able to manage their time effectively, enhances a feeling of responsibility and a conducive emotional environment</w:t>
      </w:r>
      <w:r w:rsidR="00046B3B">
        <w:rPr>
          <w:rFonts w:ascii="Times New Roman" w:eastAsia="Helvetica Neue" w:hAnsi="Times New Roman" w:cs="Times New Roman"/>
          <w:sz w:val="24"/>
          <w:szCs w:val="24"/>
        </w:rPr>
        <w:t xml:space="preserve"> (</w:t>
      </w:r>
      <w:r w:rsidR="00046B3B" w:rsidRPr="00825826">
        <w:rPr>
          <w:rFonts w:ascii="Times New Roman" w:eastAsia="Times New Roman" w:hAnsi="Times New Roman" w:cs="Times New Roman"/>
          <w:sz w:val="24"/>
          <w:szCs w:val="24"/>
        </w:rPr>
        <w:t>Pong et al. 2005</w:t>
      </w:r>
      <w:r w:rsidR="00046B3B">
        <w:rPr>
          <w:rFonts w:ascii="Times New Roman" w:eastAsia="Helvetica Neue" w:hAnsi="Times New Roman" w:cs="Times New Roman"/>
          <w:sz w:val="24"/>
          <w:szCs w:val="24"/>
        </w:rPr>
        <w:t>)</w:t>
      </w:r>
      <w:r w:rsidRPr="00825826">
        <w:rPr>
          <w:rFonts w:ascii="Times New Roman" w:eastAsia="Helvetica Neue" w:hAnsi="Times New Roman" w:cs="Times New Roman"/>
          <w:sz w:val="24"/>
          <w:szCs w:val="24"/>
        </w:rPr>
        <w:t>. Furthermore, there are parenting styles like authoritarian, which prevents the child’s autonomy and thus the lack of accountability. The permissive style also has devastating impacts on the parent as the child is unable to undertake the effective management of one’s life.</w:t>
      </w:r>
    </w:p>
    <w:p w:rsidR="00046B3B" w:rsidRDefault="00046B3B" w:rsidP="00046B3B">
      <w:pPr>
        <w:rPr>
          <w:rFonts w:ascii="Times New Roman" w:eastAsia="Helvetica Neue" w:hAnsi="Times New Roman" w:cs="Times New Roman"/>
          <w:sz w:val="24"/>
          <w:szCs w:val="24"/>
        </w:rPr>
      </w:pPr>
    </w:p>
    <w:p w:rsidR="00046B3B" w:rsidRPr="00046B3B" w:rsidRDefault="00046B3B" w:rsidP="00046B3B">
      <w:pPr>
        <w:rPr>
          <w:rFonts w:ascii="Times New Roman" w:eastAsia="Times New Roman" w:hAnsi="Times New Roman" w:cs="Times New Roman"/>
          <w:sz w:val="24"/>
          <w:szCs w:val="24"/>
        </w:rPr>
      </w:pPr>
    </w:p>
    <w:p w:rsidR="00086EDB" w:rsidRPr="00825826" w:rsidRDefault="00086EDB" w:rsidP="00046B3B">
      <w:pPr>
        <w:ind w:firstLine="0"/>
        <w:jc w:val="center"/>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Reference</w:t>
      </w:r>
      <w:r w:rsidR="00B13FA9">
        <w:rPr>
          <w:rFonts w:ascii="Times New Roman" w:eastAsia="Helvetica Neue" w:hAnsi="Times New Roman" w:cs="Times New Roman"/>
          <w:sz w:val="24"/>
          <w:szCs w:val="24"/>
        </w:rPr>
        <w:t>s</w:t>
      </w:r>
    </w:p>
    <w:p w:rsidR="00046B3B" w:rsidRPr="00825826" w:rsidRDefault="00046B3B" w:rsidP="00B13FA9">
      <w:pPr>
        <w:ind w:left="720" w:hanging="720"/>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Dornbusch, S. M., Ritter, P. L., Leiderman, P. H., Roberts, D. F., &amp; Fraleigh, M. J. (1987). The relation of parenting style to adolescent school performance. Child Development,58(5), 1244. doi:10.2307/1130618</w:t>
      </w:r>
    </w:p>
    <w:p w:rsidR="00046B3B" w:rsidRDefault="00046B3B" w:rsidP="00B13FA9">
      <w:pPr>
        <w:ind w:left="720" w:hanging="720"/>
        <w:rPr>
          <w:rFonts w:ascii="Times New Roman" w:eastAsia="Times New Roman" w:hAnsi="Times New Roman" w:cs="Times New Roman"/>
          <w:sz w:val="24"/>
          <w:szCs w:val="24"/>
        </w:rPr>
      </w:pPr>
      <w:r w:rsidRPr="00825826">
        <w:rPr>
          <w:rFonts w:ascii="Times New Roman" w:eastAsia="Times New Roman" w:hAnsi="Times New Roman" w:cs="Times New Roman"/>
          <w:sz w:val="24"/>
          <w:szCs w:val="24"/>
        </w:rPr>
        <w:t>Elham, D., Siti, N</w:t>
      </w:r>
      <w:r>
        <w:rPr>
          <w:rFonts w:ascii="Times New Roman" w:eastAsia="Times New Roman" w:hAnsi="Times New Roman" w:cs="Times New Roman"/>
          <w:sz w:val="24"/>
          <w:szCs w:val="24"/>
        </w:rPr>
        <w:t>.Y., Rumaya, B.J., Mansor, A.T. (2012).</w:t>
      </w:r>
      <w:r w:rsidRPr="00825826">
        <w:rPr>
          <w:rFonts w:ascii="Times New Roman" w:eastAsia="Times New Roman" w:hAnsi="Times New Roman" w:cs="Times New Roman"/>
          <w:sz w:val="24"/>
          <w:szCs w:val="24"/>
        </w:rPr>
        <w:t xml:space="preserve"> Relationship between parenting style and academic achievement among Iranian adolescents in Sirjan. Asian Soc. Sci. 8</w:t>
      </w:r>
      <w:r>
        <w:rPr>
          <w:rFonts w:ascii="Times New Roman" w:eastAsia="Times New Roman" w:hAnsi="Times New Roman" w:cs="Times New Roman"/>
          <w:sz w:val="24"/>
          <w:szCs w:val="24"/>
        </w:rPr>
        <w:t>, 156.</w:t>
      </w:r>
    </w:p>
    <w:p w:rsidR="00046B3B" w:rsidRPr="00046B3B" w:rsidRDefault="00046B3B" w:rsidP="00B13FA9">
      <w:pPr>
        <w:ind w:left="720" w:hanging="720"/>
        <w:rPr>
          <w:rFonts w:ascii="Times New Roman" w:eastAsia="Times New Roman" w:hAnsi="Times New Roman" w:cs="Times New Roman"/>
          <w:sz w:val="24"/>
          <w:szCs w:val="24"/>
        </w:rPr>
      </w:pPr>
      <w:r w:rsidRPr="00825826">
        <w:rPr>
          <w:rFonts w:ascii="Times New Roman" w:eastAsia="Times New Roman" w:hAnsi="Times New Roman" w:cs="Times New Roman"/>
          <w:sz w:val="24"/>
          <w:szCs w:val="24"/>
        </w:rPr>
        <w:t>Garn, A.</w:t>
      </w:r>
      <w:r>
        <w:rPr>
          <w:rFonts w:ascii="Times New Roman" w:eastAsia="Times New Roman" w:hAnsi="Times New Roman" w:cs="Times New Roman"/>
          <w:sz w:val="24"/>
          <w:szCs w:val="24"/>
        </w:rPr>
        <w:t>C., Matthews, M.S., Jolly, J.L.</w:t>
      </w:r>
      <w:r w:rsidRPr="00046B3B">
        <w:rPr>
          <w:rFonts w:ascii="Times New Roman" w:eastAsia="Times New Roman" w:hAnsi="Times New Roman" w:cs="Times New Roman"/>
          <w:sz w:val="24"/>
          <w:szCs w:val="24"/>
        </w:rPr>
        <w:t xml:space="preserve"> </w:t>
      </w:r>
      <w:r w:rsidRPr="00825826">
        <w:rPr>
          <w:rFonts w:ascii="Times New Roman" w:eastAsia="Times New Roman" w:hAnsi="Times New Roman" w:cs="Times New Roman"/>
          <w:sz w:val="24"/>
          <w:szCs w:val="24"/>
        </w:rPr>
        <w:t>(2010)</w:t>
      </w:r>
      <w:r>
        <w:rPr>
          <w:rFonts w:ascii="Times New Roman" w:eastAsia="Times New Roman" w:hAnsi="Times New Roman" w:cs="Times New Roman"/>
          <w:sz w:val="24"/>
          <w:szCs w:val="24"/>
        </w:rPr>
        <w:t>.</w:t>
      </w:r>
      <w:r w:rsidRPr="00825826">
        <w:rPr>
          <w:rFonts w:ascii="Times New Roman" w:eastAsia="Times New Roman" w:hAnsi="Times New Roman" w:cs="Times New Roman"/>
          <w:sz w:val="24"/>
          <w:szCs w:val="24"/>
        </w:rPr>
        <w:t xml:space="preserve"> Parental inﬂuences on the academic motivation of gifted students: a</w:t>
      </w:r>
      <w:r>
        <w:rPr>
          <w:rFonts w:ascii="Times New Roman" w:eastAsia="Times New Roman" w:hAnsi="Times New Roman" w:cs="Times New Roman"/>
          <w:sz w:val="24"/>
          <w:szCs w:val="24"/>
        </w:rPr>
        <w:t xml:space="preserve"> </w:t>
      </w:r>
      <w:r w:rsidRPr="00825826">
        <w:rPr>
          <w:rFonts w:ascii="Times New Roman" w:eastAsia="Times New Roman" w:hAnsi="Times New Roman" w:cs="Times New Roman"/>
          <w:sz w:val="24"/>
          <w:szCs w:val="24"/>
        </w:rPr>
        <w:t xml:space="preserve">self-determination theory perspective. Gifted Child Q. 54, 263–272 </w:t>
      </w:r>
    </w:p>
    <w:p w:rsidR="00046B3B" w:rsidRPr="00EC7046" w:rsidRDefault="00046B3B" w:rsidP="00B13FA9">
      <w:pPr>
        <w:ind w:left="720" w:hanging="720"/>
        <w:rPr>
          <w:rFonts w:ascii="Times New Roman" w:eastAsia="Times New Roman" w:hAnsi="Times New Roman" w:cs="Times New Roman"/>
          <w:sz w:val="24"/>
          <w:szCs w:val="24"/>
        </w:rPr>
      </w:pPr>
      <w:r w:rsidRPr="00825826">
        <w:rPr>
          <w:rFonts w:ascii="Times New Roman" w:eastAsia="Times New Roman" w:hAnsi="Times New Roman" w:cs="Times New Roman"/>
          <w:sz w:val="24"/>
          <w:szCs w:val="24"/>
        </w:rPr>
        <w:t xml:space="preserve">Lola, B., Shrinidhi. </w:t>
      </w:r>
      <w:r w:rsidRPr="00EC7046">
        <w:rPr>
          <w:rFonts w:ascii="Times New Roman" w:eastAsia="Times New Roman" w:hAnsi="Times New Roman" w:cs="Times New Roman"/>
          <w:sz w:val="24"/>
          <w:szCs w:val="24"/>
        </w:rPr>
        <w:t>(2008)</w:t>
      </w:r>
      <w:r w:rsidRPr="00825826">
        <w:rPr>
          <w:rFonts w:ascii="Times New Roman" w:eastAsia="Times New Roman" w:hAnsi="Times New Roman" w:cs="Times New Roman"/>
          <w:sz w:val="24"/>
          <w:szCs w:val="24"/>
        </w:rPr>
        <w:t>.</w:t>
      </w:r>
      <w:r w:rsidRPr="00EC7046">
        <w:rPr>
          <w:rFonts w:ascii="Times New Roman" w:eastAsia="Times New Roman" w:hAnsi="Times New Roman" w:cs="Times New Roman"/>
          <w:sz w:val="24"/>
          <w:szCs w:val="24"/>
        </w:rPr>
        <w:t xml:space="preserve"> I.: Parenting styles: the impact on student achievement. Marriage Fam. Rev. </w:t>
      </w:r>
      <w:r w:rsidRPr="00825826">
        <w:rPr>
          <w:rFonts w:ascii="Times New Roman" w:eastAsia="Times New Roman" w:hAnsi="Times New Roman" w:cs="Times New Roman"/>
          <w:sz w:val="24"/>
          <w:szCs w:val="24"/>
        </w:rPr>
        <w:t xml:space="preserve">43, 14–38 </w:t>
      </w:r>
    </w:p>
    <w:p w:rsidR="00046B3B" w:rsidRDefault="00046B3B" w:rsidP="00B13FA9">
      <w:pPr>
        <w:ind w:left="720" w:hanging="720"/>
        <w:rPr>
          <w:rFonts w:ascii="Times New Roman" w:eastAsia="Times New Roman" w:hAnsi="Times New Roman" w:cs="Times New Roman"/>
          <w:sz w:val="24"/>
          <w:szCs w:val="24"/>
        </w:rPr>
      </w:pPr>
      <w:r w:rsidRPr="00825826">
        <w:rPr>
          <w:rFonts w:ascii="Times New Roman" w:eastAsia="Times New Roman" w:hAnsi="Times New Roman" w:cs="Times New Roman"/>
          <w:sz w:val="24"/>
          <w:szCs w:val="24"/>
        </w:rPr>
        <w:t xml:space="preserve">Roche, K.M., </w:t>
      </w:r>
      <w:r>
        <w:rPr>
          <w:rFonts w:ascii="Times New Roman" w:eastAsia="Times New Roman" w:hAnsi="Times New Roman" w:cs="Times New Roman"/>
          <w:sz w:val="24"/>
          <w:szCs w:val="24"/>
        </w:rPr>
        <w:t>Ensminger, M.E., Cherlin, A.J.</w:t>
      </w:r>
      <w:r w:rsidRPr="00825826">
        <w:rPr>
          <w:rFonts w:ascii="Times New Roman" w:eastAsia="Times New Roman" w:hAnsi="Times New Roman" w:cs="Times New Roman"/>
          <w:sz w:val="24"/>
          <w:szCs w:val="24"/>
        </w:rPr>
        <w:t xml:space="preserve"> (2007)</w:t>
      </w:r>
      <w:r>
        <w:rPr>
          <w:rFonts w:ascii="Times New Roman" w:eastAsia="Times New Roman" w:hAnsi="Times New Roman" w:cs="Times New Roman"/>
          <w:sz w:val="24"/>
          <w:szCs w:val="24"/>
        </w:rPr>
        <w:t>.</w:t>
      </w:r>
      <w:r w:rsidRPr="00825826">
        <w:rPr>
          <w:rFonts w:ascii="Times New Roman" w:eastAsia="Times New Roman" w:hAnsi="Times New Roman" w:cs="Times New Roman"/>
          <w:sz w:val="24"/>
          <w:szCs w:val="24"/>
        </w:rPr>
        <w:t xml:space="preserve"> Parenting style and adolescent outcomes among African and</w:t>
      </w:r>
      <w:r>
        <w:rPr>
          <w:rFonts w:ascii="Times New Roman" w:eastAsia="Times New Roman" w:hAnsi="Times New Roman" w:cs="Times New Roman"/>
          <w:sz w:val="24"/>
          <w:szCs w:val="24"/>
        </w:rPr>
        <w:t xml:space="preserve"> </w:t>
      </w:r>
      <w:r w:rsidRPr="00825826">
        <w:rPr>
          <w:rFonts w:ascii="Times New Roman" w:eastAsia="Times New Roman" w:hAnsi="Times New Roman" w:cs="Times New Roman"/>
          <w:sz w:val="24"/>
          <w:szCs w:val="24"/>
        </w:rPr>
        <w:t xml:space="preserve">Latino families living in low income. J. Fam. Issue 11, 882–909 </w:t>
      </w:r>
    </w:p>
    <w:p w:rsidR="00046B3B" w:rsidRPr="00825826" w:rsidRDefault="00046B3B" w:rsidP="00B13FA9">
      <w:pPr>
        <w:ind w:left="720" w:hanging="720"/>
        <w:rPr>
          <w:rFonts w:ascii="Times New Roman" w:eastAsia="Helvetica Neue" w:hAnsi="Times New Roman" w:cs="Times New Roman"/>
          <w:sz w:val="24"/>
          <w:szCs w:val="24"/>
        </w:rPr>
      </w:pPr>
      <w:r w:rsidRPr="00825826">
        <w:rPr>
          <w:rFonts w:ascii="Times New Roman" w:eastAsia="Helvetica Neue" w:hAnsi="Times New Roman" w:cs="Times New Roman"/>
          <w:sz w:val="24"/>
          <w:szCs w:val="24"/>
        </w:rPr>
        <w:t>Straight, A. D., &amp; Yeo, K. L. (2014). Maternal parenting styles, school involvement, and children’s school achievement and conduct in Singapore. Journal of Educational Psychology,106(1), 301-314. doi:10.1037/a0033821</w:t>
      </w:r>
    </w:p>
    <w:p w:rsidR="00B13FA9" w:rsidRDefault="00046B3B" w:rsidP="00B13FA9">
      <w:pPr>
        <w:ind w:left="720" w:hanging="720"/>
        <w:rPr>
          <w:rFonts w:ascii="Times New Roman" w:eastAsia="Times New Roman" w:hAnsi="Times New Roman" w:cs="Times New Roman"/>
          <w:sz w:val="24"/>
          <w:szCs w:val="24"/>
        </w:rPr>
      </w:pPr>
      <w:r w:rsidRPr="00825826">
        <w:rPr>
          <w:rFonts w:ascii="Times New Roman" w:eastAsia="Times New Roman" w:hAnsi="Times New Roman" w:cs="Times New Roman"/>
          <w:sz w:val="24"/>
          <w:szCs w:val="24"/>
        </w:rPr>
        <w:t>Turner, E</w:t>
      </w:r>
      <w:r>
        <w:rPr>
          <w:rFonts w:ascii="Times New Roman" w:eastAsia="Times New Roman" w:hAnsi="Times New Roman" w:cs="Times New Roman"/>
          <w:sz w:val="24"/>
          <w:szCs w:val="24"/>
        </w:rPr>
        <w:t>.A., Chandler, M., Heffer, R.W.</w:t>
      </w:r>
      <w:r w:rsidRPr="00046B3B">
        <w:rPr>
          <w:rFonts w:ascii="Times New Roman" w:eastAsia="Times New Roman" w:hAnsi="Times New Roman" w:cs="Times New Roman"/>
          <w:sz w:val="24"/>
          <w:szCs w:val="24"/>
        </w:rPr>
        <w:t xml:space="preserve"> </w:t>
      </w:r>
      <w:r w:rsidRPr="00825826">
        <w:rPr>
          <w:rFonts w:ascii="Times New Roman" w:eastAsia="Times New Roman" w:hAnsi="Times New Roman" w:cs="Times New Roman"/>
          <w:sz w:val="24"/>
          <w:szCs w:val="24"/>
        </w:rPr>
        <w:t>(2009)</w:t>
      </w:r>
      <w:r>
        <w:rPr>
          <w:rFonts w:ascii="Times New Roman" w:eastAsia="Times New Roman" w:hAnsi="Times New Roman" w:cs="Times New Roman"/>
          <w:sz w:val="24"/>
          <w:szCs w:val="24"/>
        </w:rPr>
        <w:t>.</w:t>
      </w:r>
      <w:r w:rsidRPr="00825826">
        <w:rPr>
          <w:rFonts w:ascii="Times New Roman" w:eastAsia="Times New Roman" w:hAnsi="Times New Roman" w:cs="Times New Roman"/>
          <w:sz w:val="24"/>
          <w:szCs w:val="24"/>
        </w:rPr>
        <w:t xml:space="preserve"> The inﬂuence of parenting styles, achievement motivation, and</w:t>
      </w:r>
      <w:r>
        <w:rPr>
          <w:rFonts w:ascii="Times New Roman" w:eastAsia="Times New Roman" w:hAnsi="Times New Roman" w:cs="Times New Roman"/>
          <w:sz w:val="24"/>
          <w:szCs w:val="24"/>
        </w:rPr>
        <w:t xml:space="preserve"> </w:t>
      </w:r>
      <w:r w:rsidRPr="00825826">
        <w:rPr>
          <w:rFonts w:ascii="Times New Roman" w:eastAsia="Times New Roman" w:hAnsi="Times New Roman" w:cs="Times New Roman"/>
          <w:sz w:val="24"/>
          <w:szCs w:val="24"/>
        </w:rPr>
        <w:t>self-efﬁcacy on academic performance in college students. J. Coll. Stud. Dev. 50</w:t>
      </w:r>
      <w:r>
        <w:rPr>
          <w:rFonts w:ascii="Times New Roman" w:eastAsia="Times New Roman" w:hAnsi="Times New Roman" w:cs="Times New Roman"/>
          <w:sz w:val="24"/>
          <w:szCs w:val="24"/>
        </w:rPr>
        <w:t>,</w:t>
      </w:r>
      <w:r w:rsidR="00B13FA9">
        <w:rPr>
          <w:rFonts w:ascii="Times New Roman" w:eastAsia="Times New Roman" w:hAnsi="Times New Roman" w:cs="Times New Roman"/>
          <w:sz w:val="24"/>
          <w:szCs w:val="24"/>
        </w:rPr>
        <w:t xml:space="preserve">337–346 </w:t>
      </w:r>
    </w:p>
    <w:p w:rsidR="00046B3B" w:rsidRPr="00046B3B" w:rsidRDefault="00046B3B" w:rsidP="00B13FA9">
      <w:pPr>
        <w:ind w:left="720" w:hanging="720"/>
        <w:rPr>
          <w:rFonts w:ascii="Times New Roman" w:eastAsia="Times New Roman" w:hAnsi="Times New Roman" w:cs="Times New Roman"/>
          <w:sz w:val="24"/>
          <w:szCs w:val="24"/>
        </w:rPr>
      </w:pPr>
      <w:r w:rsidRPr="00046B3B">
        <w:rPr>
          <w:rFonts w:ascii="Times New Roman" w:eastAsia="Times New Roman" w:hAnsi="Times New Roman" w:cs="Times New Roman"/>
          <w:sz w:val="24"/>
          <w:szCs w:val="24"/>
        </w:rPr>
        <w:t>Po</w:t>
      </w:r>
      <w:r>
        <w:rPr>
          <w:rFonts w:ascii="Times New Roman" w:eastAsia="Times New Roman" w:hAnsi="Times New Roman" w:cs="Times New Roman"/>
          <w:sz w:val="24"/>
          <w:szCs w:val="24"/>
        </w:rPr>
        <w:t>ng S.L., Lingxin, H., Erica, G.</w:t>
      </w:r>
      <w:r w:rsidRPr="00046B3B">
        <w:rPr>
          <w:rFonts w:ascii="Times New Roman" w:eastAsia="Times New Roman" w:hAnsi="Times New Roman" w:cs="Times New Roman"/>
          <w:sz w:val="24"/>
          <w:szCs w:val="24"/>
        </w:rPr>
        <w:t xml:space="preserve"> (2005)</w:t>
      </w:r>
      <w:r>
        <w:rPr>
          <w:rFonts w:ascii="Times New Roman" w:eastAsia="Times New Roman" w:hAnsi="Times New Roman" w:cs="Times New Roman"/>
          <w:sz w:val="24"/>
          <w:szCs w:val="24"/>
        </w:rPr>
        <w:t>.</w:t>
      </w:r>
      <w:r w:rsidRPr="00046B3B">
        <w:rPr>
          <w:rFonts w:ascii="Times New Roman" w:eastAsia="Times New Roman" w:hAnsi="Times New Roman" w:cs="Times New Roman"/>
          <w:sz w:val="24"/>
          <w:szCs w:val="24"/>
        </w:rPr>
        <w:t xml:space="preserve"> The roles of parenting styles and social capital in the school performance</w:t>
      </w:r>
      <w:r>
        <w:rPr>
          <w:rFonts w:ascii="Times New Roman" w:eastAsia="Times New Roman" w:hAnsi="Times New Roman" w:cs="Times New Roman"/>
          <w:sz w:val="24"/>
          <w:szCs w:val="24"/>
        </w:rPr>
        <w:t xml:space="preserve"> </w:t>
      </w:r>
      <w:r w:rsidRPr="00046B3B">
        <w:rPr>
          <w:rFonts w:ascii="Times New Roman" w:eastAsia="Times New Roman" w:hAnsi="Times New Roman" w:cs="Times New Roman"/>
          <w:sz w:val="24"/>
          <w:szCs w:val="24"/>
        </w:rPr>
        <w:t>of immigrant Asian and Hispanic adolescents. Soc. Sci. Q. 86, 928–950</w:t>
      </w:r>
      <w:r>
        <w:rPr>
          <w:rFonts w:ascii="Times New Roman" w:eastAsia="Times New Roman" w:hAnsi="Times New Roman" w:cs="Times New Roman"/>
          <w:sz w:val="24"/>
          <w:szCs w:val="24"/>
        </w:rPr>
        <w:t>.</w:t>
      </w:r>
    </w:p>
    <w:sectPr w:rsidR="00046B3B" w:rsidRPr="00046B3B" w:rsidSect="008614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003" w:rsidRDefault="00976003" w:rsidP="0086146C">
      <w:pPr>
        <w:spacing w:line="240" w:lineRule="auto"/>
      </w:pPr>
      <w:r>
        <w:separator/>
      </w:r>
    </w:p>
  </w:endnote>
  <w:endnote w:type="continuationSeparator" w:id="1">
    <w:p w:rsidR="00976003" w:rsidRDefault="00976003" w:rsidP="0086146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003" w:rsidRDefault="00976003" w:rsidP="0086146C">
      <w:pPr>
        <w:spacing w:line="240" w:lineRule="auto"/>
      </w:pPr>
      <w:r>
        <w:separator/>
      </w:r>
    </w:p>
  </w:footnote>
  <w:footnote w:type="continuationSeparator" w:id="1">
    <w:p w:rsidR="00976003" w:rsidRDefault="00976003" w:rsidP="0086146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6C" w:rsidRDefault="0086146C" w:rsidP="0086146C">
    <w:pPr>
      <w:pStyle w:val="Header"/>
      <w:ind w:firstLine="0"/>
    </w:pPr>
    <w:r w:rsidRPr="0086146C">
      <w:rPr>
        <w:rFonts w:ascii="Times New Roman" w:hAnsi="Times New Roman" w:cs="Times New Roman"/>
        <w:sz w:val="24"/>
        <w:szCs w:val="24"/>
      </w:rPr>
      <w:t xml:space="preserve">PARENTING STYLES          </w:t>
    </w:r>
    <w:r>
      <w:rPr>
        <w:rFonts w:ascii="Times New Roman" w:hAnsi="Times New Roman" w:cs="Times New Roman"/>
        <w:sz w:val="24"/>
        <w:szCs w:val="24"/>
      </w:rPr>
      <w:t xml:space="preserve">           </w:t>
    </w:r>
    <w:r w:rsidRPr="0086146C">
      <w:t xml:space="preserve">                   </w:t>
    </w:r>
    <w:r>
      <w:t xml:space="preserve">     </w:t>
    </w:r>
    <w:r w:rsidRPr="0086146C">
      <w:t xml:space="preserve">                                                                </w:t>
    </w:r>
    <w:r>
      <w:t xml:space="preserve">                          </w:t>
    </w:r>
    <w:sdt>
      <w:sdtPr>
        <w:id w:val="13149090"/>
        <w:docPartObj>
          <w:docPartGallery w:val="Page Numbers (Top of Page)"/>
          <w:docPartUnique/>
        </w:docPartObj>
      </w:sdtPr>
      <w:sdtContent>
        <w:fldSimple w:instr=" PAGE   \* MERGEFORMAT ">
          <w:r w:rsidR="000E6699">
            <w:rPr>
              <w:noProof/>
            </w:rPr>
            <w:t>2</w:t>
          </w:r>
        </w:fldSimple>
      </w:sdtContent>
    </w:sdt>
  </w:p>
  <w:p w:rsidR="0086146C" w:rsidRDefault="008614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6C" w:rsidRDefault="0086146C" w:rsidP="0086146C">
    <w:pPr>
      <w:pStyle w:val="Header"/>
      <w:ind w:firstLine="0"/>
    </w:pPr>
    <w:r w:rsidRPr="0086146C">
      <w:rPr>
        <w:rFonts w:ascii="Times New Roman" w:hAnsi="Times New Roman" w:cs="Times New Roman"/>
        <w:sz w:val="24"/>
        <w:szCs w:val="24"/>
      </w:rPr>
      <w:t xml:space="preserve">Running Head: PARENTING STYLES          </w:t>
    </w:r>
    <w:r>
      <w:rPr>
        <w:rFonts w:ascii="Times New Roman" w:hAnsi="Times New Roman" w:cs="Times New Roman"/>
        <w:sz w:val="24"/>
        <w:szCs w:val="24"/>
      </w:rPr>
      <w:t xml:space="preserve">           </w:t>
    </w:r>
    <w:r w:rsidRPr="0086146C">
      <w:t xml:space="preserve">                                                                                   </w:t>
    </w:r>
    <w:sdt>
      <w:sdtPr>
        <w:id w:val="13148922"/>
        <w:docPartObj>
          <w:docPartGallery w:val="Page Numbers (Top of Page)"/>
          <w:docPartUnique/>
        </w:docPartObj>
      </w:sdtPr>
      <w:sdtContent>
        <w:fldSimple w:instr=" PAGE   \* MERGEFORMAT ">
          <w:r w:rsidR="00976003">
            <w:rPr>
              <w:noProof/>
            </w:rPr>
            <w:t>1</w:t>
          </w:r>
        </w:fldSimple>
      </w:sdtContent>
    </w:sdt>
  </w:p>
  <w:p w:rsidR="0086146C" w:rsidRDefault="008614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2B3F45"/>
    <w:rsid w:val="00013221"/>
    <w:rsid w:val="00042539"/>
    <w:rsid w:val="00046B3B"/>
    <w:rsid w:val="00086EDB"/>
    <w:rsid w:val="00092AD6"/>
    <w:rsid w:val="0009673C"/>
    <w:rsid w:val="000C3091"/>
    <w:rsid w:val="000E6699"/>
    <w:rsid w:val="001119E1"/>
    <w:rsid w:val="00157E10"/>
    <w:rsid w:val="00173D97"/>
    <w:rsid w:val="00237466"/>
    <w:rsid w:val="00257E48"/>
    <w:rsid w:val="00271012"/>
    <w:rsid w:val="002B3F45"/>
    <w:rsid w:val="003A34BB"/>
    <w:rsid w:val="003B6590"/>
    <w:rsid w:val="00405026"/>
    <w:rsid w:val="00420A05"/>
    <w:rsid w:val="0042205D"/>
    <w:rsid w:val="00463131"/>
    <w:rsid w:val="00472894"/>
    <w:rsid w:val="00493DCF"/>
    <w:rsid w:val="004C38B0"/>
    <w:rsid w:val="004F5A56"/>
    <w:rsid w:val="00504BF1"/>
    <w:rsid w:val="00547DC3"/>
    <w:rsid w:val="00555070"/>
    <w:rsid w:val="00561EAC"/>
    <w:rsid w:val="0057608A"/>
    <w:rsid w:val="005A1366"/>
    <w:rsid w:val="005F0F13"/>
    <w:rsid w:val="005F2698"/>
    <w:rsid w:val="00622E45"/>
    <w:rsid w:val="006524C0"/>
    <w:rsid w:val="00696187"/>
    <w:rsid w:val="006B1091"/>
    <w:rsid w:val="006C4536"/>
    <w:rsid w:val="006E7FBD"/>
    <w:rsid w:val="008033C5"/>
    <w:rsid w:val="00821576"/>
    <w:rsid w:val="00825826"/>
    <w:rsid w:val="0086146C"/>
    <w:rsid w:val="008712FE"/>
    <w:rsid w:val="008E0AF5"/>
    <w:rsid w:val="00927B37"/>
    <w:rsid w:val="0094357B"/>
    <w:rsid w:val="00976003"/>
    <w:rsid w:val="009817A6"/>
    <w:rsid w:val="009C6564"/>
    <w:rsid w:val="009D14AC"/>
    <w:rsid w:val="009E2910"/>
    <w:rsid w:val="00A240A6"/>
    <w:rsid w:val="00A84E88"/>
    <w:rsid w:val="00AF335F"/>
    <w:rsid w:val="00B13FA9"/>
    <w:rsid w:val="00B1623B"/>
    <w:rsid w:val="00B23B9E"/>
    <w:rsid w:val="00B25865"/>
    <w:rsid w:val="00B427A3"/>
    <w:rsid w:val="00B6614F"/>
    <w:rsid w:val="00B802AC"/>
    <w:rsid w:val="00B86368"/>
    <w:rsid w:val="00C551E7"/>
    <w:rsid w:val="00D00E79"/>
    <w:rsid w:val="00D663CD"/>
    <w:rsid w:val="00D93F19"/>
    <w:rsid w:val="00DA7005"/>
    <w:rsid w:val="00DB162B"/>
    <w:rsid w:val="00E03446"/>
    <w:rsid w:val="00E134C8"/>
    <w:rsid w:val="00E2539D"/>
    <w:rsid w:val="00E34CC8"/>
    <w:rsid w:val="00E92667"/>
    <w:rsid w:val="00EC7046"/>
    <w:rsid w:val="00ED01D3"/>
    <w:rsid w:val="00F11E4F"/>
    <w:rsid w:val="00F25054"/>
    <w:rsid w:val="00F85F72"/>
    <w:rsid w:val="00FD298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8033C5"/>
  </w:style>
  <w:style w:type="character" w:customStyle="1" w:styleId="l6">
    <w:name w:val="l6"/>
    <w:basedOn w:val="DefaultParagraphFont"/>
    <w:rsid w:val="008033C5"/>
  </w:style>
  <w:style w:type="character" w:customStyle="1" w:styleId="l7">
    <w:name w:val="l7"/>
    <w:basedOn w:val="DefaultParagraphFont"/>
    <w:rsid w:val="0042205D"/>
  </w:style>
  <w:style w:type="character" w:customStyle="1" w:styleId="l8">
    <w:name w:val="l8"/>
    <w:basedOn w:val="DefaultParagraphFont"/>
    <w:rsid w:val="0042205D"/>
  </w:style>
  <w:style w:type="paragraph" w:styleId="Header">
    <w:name w:val="header"/>
    <w:basedOn w:val="Normal"/>
    <w:link w:val="HeaderChar"/>
    <w:uiPriority w:val="99"/>
    <w:unhideWhenUsed/>
    <w:rsid w:val="0086146C"/>
    <w:pPr>
      <w:tabs>
        <w:tab w:val="center" w:pos="4680"/>
        <w:tab w:val="right" w:pos="9360"/>
      </w:tabs>
      <w:spacing w:line="240" w:lineRule="auto"/>
    </w:pPr>
  </w:style>
  <w:style w:type="character" w:customStyle="1" w:styleId="HeaderChar">
    <w:name w:val="Header Char"/>
    <w:basedOn w:val="DefaultParagraphFont"/>
    <w:link w:val="Header"/>
    <w:uiPriority w:val="99"/>
    <w:rsid w:val="0086146C"/>
  </w:style>
  <w:style w:type="paragraph" w:styleId="Footer">
    <w:name w:val="footer"/>
    <w:basedOn w:val="Normal"/>
    <w:link w:val="FooterChar"/>
    <w:uiPriority w:val="99"/>
    <w:semiHidden/>
    <w:unhideWhenUsed/>
    <w:rsid w:val="0086146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6146C"/>
  </w:style>
  <w:style w:type="character" w:customStyle="1" w:styleId="ff2">
    <w:name w:val="ff2"/>
    <w:basedOn w:val="DefaultParagraphFont"/>
    <w:rsid w:val="00EC7046"/>
  </w:style>
  <w:style w:type="character" w:customStyle="1" w:styleId="ff1">
    <w:name w:val="ff1"/>
    <w:basedOn w:val="DefaultParagraphFont"/>
    <w:rsid w:val="00EC7046"/>
  </w:style>
  <w:style w:type="character" w:customStyle="1" w:styleId="fc1">
    <w:name w:val="fc1"/>
    <w:basedOn w:val="DefaultParagraphFont"/>
    <w:rsid w:val="00DA7005"/>
  </w:style>
  <w:style w:type="character" w:customStyle="1" w:styleId="ws184">
    <w:name w:val="ws184"/>
    <w:basedOn w:val="DefaultParagraphFont"/>
    <w:rsid w:val="00DA7005"/>
  </w:style>
  <w:style w:type="character" w:customStyle="1" w:styleId="lsd">
    <w:name w:val="lsd"/>
    <w:basedOn w:val="DefaultParagraphFont"/>
    <w:rsid w:val="00DA7005"/>
  </w:style>
  <w:style w:type="character" w:customStyle="1" w:styleId="ls1">
    <w:name w:val="ls1"/>
    <w:basedOn w:val="DefaultParagraphFont"/>
    <w:rsid w:val="00DA7005"/>
  </w:style>
  <w:style w:type="character" w:customStyle="1" w:styleId="ws77">
    <w:name w:val="ws77"/>
    <w:basedOn w:val="DefaultParagraphFont"/>
    <w:rsid w:val="00DA7005"/>
  </w:style>
  <w:style w:type="character" w:customStyle="1" w:styleId="ws18f">
    <w:name w:val="ws18f"/>
    <w:basedOn w:val="DefaultParagraphFont"/>
    <w:rsid w:val="00DA7005"/>
  </w:style>
  <w:style w:type="character" w:customStyle="1" w:styleId="ws194">
    <w:name w:val="ws194"/>
    <w:basedOn w:val="DefaultParagraphFont"/>
    <w:rsid w:val="00DA7005"/>
  </w:style>
  <w:style w:type="character" w:customStyle="1" w:styleId="ls9">
    <w:name w:val="ls9"/>
    <w:basedOn w:val="DefaultParagraphFont"/>
    <w:rsid w:val="00DA7005"/>
  </w:style>
  <w:style w:type="character" w:customStyle="1" w:styleId="ws199">
    <w:name w:val="ws199"/>
    <w:basedOn w:val="DefaultParagraphFont"/>
    <w:rsid w:val="00DA7005"/>
  </w:style>
  <w:style w:type="character" w:customStyle="1" w:styleId="ws40">
    <w:name w:val="ws40"/>
    <w:basedOn w:val="DefaultParagraphFont"/>
    <w:rsid w:val="00DA7005"/>
  </w:style>
  <w:style w:type="character" w:customStyle="1" w:styleId="ws19d">
    <w:name w:val="ws19d"/>
    <w:basedOn w:val="DefaultParagraphFont"/>
    <w:rsid w:val="00DA7005"/>
  </w:style>
  <w:style w:type="character" w:styleId="Hyperlink">
    <w:name w:val="Hyperlink"/>
    <w:basedOn w:val="DefaultParagraphFont"/>
    <w:uiPriority w:val="99"/>
    <w:semiHidden/>
    <w:unhideWhenUsed/>
    <w:rsid w:val="00DA7005"/>
    <w:rPr>
      <w:color w:val="0000FF"/>
      <w:u w:val="single"/>
    </w:rPr>
  </w:style>
</w:styles>
</file>

<file path=word/webSettings.xml><?xml version="1.0" encoding="utf-8"?>
<w:webSettings xmlns:r="http://schemas.openxmlformats.org/officeDocument/2006/relationships" xmlns:w="http://schemas.openxmlformats.org/wordprocessingml/2006/main">
  <w:divs>
    <w:div w:id="30228792">
      <w:bodyDiv w:val="1"/>
      <w:marLeft w:val="0"/>
      <w:marRight w:val="0"/>
      <w:marTop w:val="0"/>
      <w:marBottom w:val="0"/>
      <w:divBdr>
        <w:top w:val="none" w:sz="0" w:space="0" w:color="auto"/>
        <w:left w:val="none" w:sz="0" w:space="0" w:color="auto"/>
        <w:bottom w:val="none" w:sz="0" w:space="0" w:color="auto"/>
        <w:right w:val="none" w:sz="0" w:space="0" w:color="auto"/>
      </w:divBdr>
      <w:divsChild>
        <w:div w:id="1727988372">
          <w:marLeft w:val="0"/>
          <w:marRight w:val="0"/>
          <w:marTop w:val="0"/>
          <w:marBottom w:val="0"/>
          <w:divBdr>
            <w:top w:val="none" w:sz="0" w:space="0" w:color="auto"/>
            <w:left w:val="none" w:sz="0" w:space="0" w:color="auto"/>
            <w:bottom w:val="none" w:sz="0" w:space="0" w:color="auto"/>
            <w:right w:val="none" w:sz="0" w:space="0" w:color="auto"/>
          </w:divBdr>
        </w:div>
        <w:div w:id="1568952442">
          <w:marLeft w:val="0"/>
          <w:marRight w:val="0"/>
          <w:marTop w:val="0"/>
          <w:marBottom w:val="0"/>
          <w:divBdr>
            <w:top w:val="none" w:sz="0" w:space="0" w:color="auto"/>
            <w:left w:val="none" w:sz="0" w:space="0" w:color="auto"/>
            <w:bottom w:val="none" w:sz="0" w:space="0" w:color="auto"/>
            <w:right w:val="none" w:sz="0" w:space="0" w:color="auto"/>
          </w:divBdr>
        </w:div>
      </w:divsChild>
    </w:div>
    <w:div w:id="981345569">
      <w:bodyDiv w:val="1"/>
      <w:marLeft w:val="0"/>
      <w:marRight w:val="0"/>
      <w:marTop w:val="0"/>
      <w:marBottom w:val="0"/>
      <w:divBdr>
        <w:top w:val="none" w:sz="0" w:space="0" w:color="auto"/>
        <w:left w:val="none" w:sz="0" w:space="0" w:color="auto"/>
        <w:bottom w:val="none" w:sz="0" w:space="0" w:color="auto"/>
        <w:right w:val="none" w:sz="0" w:space="0" w:color="auto"/>
      </w:divBdr>
      <w:divsChild>
        <w:div w:id="642581630">
          <w:marLeft w:val="0"/>
          <w:marRight w:val="0"/>
          <w:marTop w:val="0"/>
          <w:marBottom w:val="0"/>
          <w:divBdr>
            <w:top w:val="none" w:sz="0" w:space="0" w:color="auto"/>
            <w:left w:val="none" w:sz="0" w:space="0" w:color="auto"/>
            <w:bottom w:val="none" w:sz="0" w:space="0" w:color="auto"/>
            <w:right w:val="none" w:sz="0" w:space="0" w:color="auto"/>
          </w:divBdr>
        </w:div>
        <w:div w:id="1622616122">
          <w:marLeft w:val="0"/>
          <w:marRight w:val="0"/>
          <w:marTop w:val="0"/>
          <w:marBottom w:val="0"/>
          <w:divBdr>
            <w:top w:val="none" w:sz="0" w:space="0" w:color="auto"/>
            <w:left w:val="none" w:sz="0" w:space="0" w:color="auto"/>
            <w:bottom w:val="none" w:sz="0" w:space="0" w:color="auto"/>
            <w:right w:val="none" w:sz="0" w:space="0" w:color="auto"/>
          </w:divBdr>
        </w:div>
      </w:divsChild>
    </w:div>
    <w:div w:id="1185755448">
      <w:bodyDiv w:val="1"/>
      <w:marLeft w:val="0"/>
      <w:marRight w:val="0"/>
      <w:marTop w:val="0"/>
      <w:marBottom w:val="0"/>
      <w:divBdr>
        <w:top w:val="none" w:sz="0" w:space="0" w:color="auto"/>
        <w:left w:val="none" w:sz="0" w:space="0" w:color="auto"/>
        <w:bottom w:val="none" w:sz="0" w:space="0" w:color="auto"/>
        <w:right w:val="none" w:sz="0" w:space="0" w:color="auto"/>
      </w:divBdr>
      <w:divsChild>
        <w:div w:id="307242924">
          <w:marLeft w:val="0"/>
          <w:marRight w:val="0"/>
          <w:marTop w:val="0"/>
          <w:marBottom w:val="0"/>
          <w:divBdr>
            <w:top w:val="none" w:sz="0" w:space="0" w:color="auto"/>
            <w:left w:val="none" w:sz="0" w:space="0" w:color="auto"/>
            <w:bottom w:val="none" w:sz="0" w:space="0" w:color="auto"/>
            <w:right w:val="none" w:sz="0" w:space="0" w:color="auto"/>
          </w:divBdr>
        </w:div>
        <w:div w:id="215362525">
          <w:marLeft w:val="0"/>
          <w:marRight w:val="0"/>
          <w:marTop w:val="0"/>
          <w:marBottom w:val="0"/>
          <w:divBdr>
            <w:top w:val="none" w:sz="0" w:space="0" w:color="auto"/>
            <w:left w:val="none" w:sz="0" w:space="0" w:color="auto"/>
            <w:bottom w:val="none" w:sz="0" w:space="0" w:color="auto"/>
            <w:right w:val="none" w:sz="0" w:space="0" w:color="auto"/>
          </w:divBdr>
        </w:div>
      </w:divsChild>
    </w:div>
    <w:div w:id="1383291496">
      <w:bodyDiv w:val="1"/>
      <w:marLeft w:val="0"/>
      <w:marRight w:val="0"/>
      <w:marTop w:val="0"/>
      <w:marBottom w:val="0"/>
      <w:divBdr>
        <w:top w:val="none" w:sz="0" w:space="0" w:color="auto"/>
        <w:left w:val="none" w:sz="0" w:space="0" w:color="auto"/>
        <w:bottom w:val="none" w:sz="0" w:space="0" w:color="auto"/>
        <w:right w:val="none" w:sz="0" w:space="0" w:color="auto"/>
      </w:divBdr>
      <w:divsChild>
        <w:div w:id="1215235629">
          <w:marLeft w:val="0"/>
          <w:marRight w:val="0"/>
          <w:marTop w:val="0"/>
          <w:marBottom w:val="0"/>
          <w:divBdr>
            <w:top w:val="none" w:sz="0" w:space="0" w:color="auto"/>
            <w:left w:val="none" w:sz="0" w:space="0" w:color="auto"/>
            <w:bottom w:val="none" w:sz="0" w:space="0" w:color="auto"/>
            <w:right w:val="none" w:sz="0" w:space="0" w:color="auto"/>
          </w:divBdr>
        </w:div>
        <w:div w:id="49040131">
          <w:marLeft w:val="0"/>
          <w:marRight w:val="0"/>
          <w:marTop w:val="0"/>
          <w:marBottom w:val="0"/>
          <w:divBdr>
            <w:top w:val="none" w:sz="0" w:space="0" w:color="auto"/>
            <w:left w:val="none" w:sz="0" w:space="0" w:color="auto"/>
            <w:bottom w:val="none" w:sz="0" w:space="0" w:color="auto"/>
            <w:right w:val="none" w:sz="0" w:space="0" w:color="auto"/>
          </w:divBdr>
        </w:div>
      </w:divsChild>
    </w:div>
    <w:div w:id="1663434786">
      <w:bodyDiv w:val="1"/>
      <w:marLeft w:val="0"/>
      <w:marRight w:val="0"/>
      <w:marTop w:val="0"/>
      <w:marBottom w:val="0"/>
      <w:divBdr>
        <w:top w:val="none" w:sz="0" w:space="0" w:color="auto"/>
        <w:left w:val="none" w:sz="0" w:space="0" w:color="auto"/>
        <w:bottom w:val="none" w:sz="0" w:space="0" w:color="auto"/>
        <w:right w:val="none" w:sz="0" w:space="0" w:color="auto"/>
      </w:divBdr>
      <w:divsChild>
        <w:div w:id="751585408">
          <w:marLeft w:val="0"/>
          <w:marRight w:val="0"/>
          <w:marTop w:val="0"/>
          <w:marBottom w:val="0"/>
          <w:divBdr>
            <w:top w:val="none" w:sz="0" w:space="0" w:color="auto"/>
            <w:left w:val="none" w:sz="0" w:space="0" w:color="auto"/>
            <w:bottom w:val="none" w:sz="0" w:space="0" w:color="auto"/>
            <w:right w:val="none" w:sz="0" w:space="0" w:color="auto"/>
          </w:divBdr>
        </w:div>
        <w:div w:id="2107339890">
          <w:marLeft w:val="0"/>
          <w:marRight w:val="0"/>
          <w:marTop w:val="0"/>
          <w:marBottom w:val="0"/>
          <w:divBdr>
            <w:top w:val="none" w:sz="0" w:space="0" w:color="auto"/>
            <w:left w:val="none" w:sz="0" w:space="0" w:color="auto"/>
            <w:bottom w:val="none" w:sz="0" w:space="0" w:color="auto"/>
            <w:right w:val="none" w:sz="0" w:space="0" w:color="auto"/>
          </w:divBdr>
        </w:div>
      </w:divsChild>
    </w:div>
    <w:div w:id="1932617741">
      <w:bodyDiv w:val="1"/>
      <w:marLeft w:val="0"/>
      <w:marRight w:val="0"/>
      <w:marTop w:val="0"/>
      <w:marBottom w:val="0"/>
      <w:divBdr>
        <w:top w:val="none" w:sz="0" w:space="0" w:color="auto"/>
        <w:left w:val="none" w:sz="0" w:space="0" w:color="auto"/>
        <w:bottom w:val="none" w:sz="0" w:space="0" w:color="auto"/>
        <w:right w:val="none" w:sz="0" w:space="0" w:color="auto"/>
      </w:divBdr>
      <w:divsChild>
        <w:div w:id="586960833">
          <w:marLeft w:val="0"/>
          <w:marRight w:val="0"/>
          <w:marTop w:val="0"/>
          <w:marBottom w:val="0"/>
          <w:divBdr>
            <w:top w:val="none" w:sz="0" w:space="0" w:color="auto"/>
            <w:left w:val="none" w:sz="0" w:space="0" w:color="auto"/>
            <w:bottom w:val="none" w:sz="0" w:space="0" w:color="auto"/>
            <w:right w:val="none" w:sz="0" w:space="0" w:color="auto"/>
          </w:divBdr>
        </w:div>
        <w:div w:id="1106340311">
          <w:marLeft w:val="0"/>
          <w:marRight w:val="0"/>
          <w:marTop w:val="0"/>
          <w:marBottom w:val="0"/>
          <w:divBdr>
            <w:top w:val="none" w:sz="0" w:space="0" w:color="auto"/>
            <w:left w:val="none" w:sz="0" w:space="0" w:color="auto"/>
            <w:bottom w:val="none" w:sz="0" w:space="0" w:color="auto"/>
            <w:right w:val="none" w:sz="0" w:space="0" w:color="auto"/>
          </w:divBdr>
        </w:div>
      </w:divsChild>
    </w:div>
    <w:div w:id="1966546774">
      <w:bodyDiv w:val="1"/>
      <w:marLeft w:val="0"/>
      <w:marRight w:val="0"/>
      <w:marTop w:val="0"/>
      <w:marBottom w:val="0"/>
      <w:divBdr>
        <w:top w:val="none" w:sz="0" w:space="0" w:color="auto"/>
        <w:left w:val="none" w:sz="0" w:space="0" w:color="auto"/>
        <w:bottom w:val="none" w:sz="0" w:space="0" w:color="auto"/>
        <w:right w:val="none" w:sz="0" w:space="0" w:color="auto"/>
      </w:divBdr>
      <w:divsChild>
        <w:div w:id="766537130">
          <w:marLeft w:val="0"/>
          <w:marRight w:val="0"/>
          <w:marTop w:val="0"/>
          <w:marBottom w:val="0"/>
          <w:divBdr>
            <w:top w:val="none" w:sz="0" w:space="0" w:color="auto"/>
            <w:left w:val="none" w:sz="0" w:space="0" w:color="auto"/>
            <w:bottom w:val="none" w:sz="0" w:space="0" w:color="auto"/>
            <w:right w:val="none" w:sz="0" w:space="0" w:color="auto"/>
          </w:divBdr>
        </w:div>
        <w:div w:id="819079702">
          <w:marLeft w:val="0"/>
          <w:marRight w:val="0"/>
          <w:marTop w:val="0"/>
          <w:marBottom w:val="0"/>
          <w:divBdr>
            <w:top w:val="none" w:sz="0" w:space="0" w:color="auto"/>
            <w:left w:val="none" w:sz="0" w:space="0" w:color="auto"/>
            <w:bottom w:val="none" w:sz="0" w:space="0" w:color="auto"/>
            <w:right w:val="none" w:sz="0" w:space="0" w:color="auto"/>
          </w:divBdr>
        </w:div>
        <w:div w:id="851263280">
          <w:marLeft w:val="0"/>
          <w:marRight w:val="0"/>
          <w:marTop w:val="0"/>
          <w:marBottom w:val="0"/>
          <w:divBdr>
            <w:top w:val="none" w:sz="0" w:space="0" w:color="auto"/>
            <w:left w:val="none" w:sz="0" w:space="0" w:color="auto"/>
            <w:bottom w:val="none" w:sz="0" w:space="0" w:color="auto"/>
            <w:right w:val="none" w:sz="0" w:space="0" w:color="auto"/>
          </w:divBdr>
        </w:div>
        <w:div w:id="501622023">
          <w:marLeft w:val="0"/>
          <w:marRight w:val="0"/>
          <w:marTop w:val="0"/>
          <w:marBottom w:val="0"/>
          <w:divBdr>
            <w:top w:val="none" w:sz="0" w:space="0" w:color="auto"/>
            <w:left w:val="none" w:sz="0" w:space="0" w:color="auto"/>
            <w:bottom w:val="none" w:sz="0" w:space="0" w:color="auto"/>
            <w:right w:val="none" w:sz="0" w:space="0" w:color="auto"/>
          </w:divBdr>
        </w:div>
        <w:div w:id="233007989">
          <w:marLeft w:val="0"/>
          <w:marRight w:val="0"/>
          <w:marTop w:val="0"/>
          <w:marBottom w:val="0"/>
          <w:divBdr>
            <w:top w:val="none" w:sz="0" w:space="0" w:color="auto"/>
            <w:left w:val="none" w:sz="0" w:space="0" w:color="auto"/>
            <w:bottom w:val="none" w:sz="0" w:space="0" w:color="auto"/>
            <w:right w:val="none" w:sz="0" w:space="0" w:color="auto"/>
          </w:divBdr>
        </w:div>
        <w:div w:id="582647152">
          <w:marLeft w:val="0"/>
          <w:marRight w:val="0"/>
          <w:marTop w:val="0"/>
          <w:marBottom w:val="0"/>
          <w:divBdr>
            <w:top w:val="none" w:sz="0" w:space="0" w:color="auto"/>
            <w:left w:val="none" w:sz="0" w:space="0" w:color="auto"/>
            <w:bottom w:val="none" w:sz="0" w:space="0" w:color="auto"/>
            <w:right w:val="none" w:sz="0" w:space="0" w:color="auto"/>
          </w:divBdr>
        </w:div>
        <w:div w:id="1515264457">
          <w:marLeft w:val="0"/>
          <w:marRight w:val="0"/>
          <w:marTop w:val="0"/>
          <w:marBottom w:val="0"/>
          <w:divBdr>
            <w:top w:val="none" w:sz="0" w:space="0" w:color="auto"/>
            <w:left w:val="none" w:sz="0" w:space="0" w:color="auto"/>
            <w:bottom w:val="none" w:sz="0" w:space="0" w:color="auto"/>
            <w:right w:val="none" w:sz="0" w:space="0" w:color="auto"/>
          </w:divBdr>
        </w:div>
        <w:div w:id="1210843717">
          <w:marLeft w:val="0"/>
          <w:marRight w:val="0"/>
          <w:marTop w:val="0"/>
          <w:marBottom w:val="0"/>
          <w:divBdr>
            <w:top w:val="none" w:sz="0" w:space="0" w:color="auto"/>
            <w:left w:val="none" w:sz="0" w:space="0" w:color="auto"/>
            <w:bottom w:val="none" w:sz="0" w:space="0" w:color="auto"/>
            <w:right w:val="none" w:sz="0" w:space="0" w:color="auto"/>
          </w:divBdr>
        </w:div>
        <w:div w:id="148403898">
          <w:marLeft w:val="0"/>
          <w:marRight w:val="0"/>
          <w:marTop w:val="0"/>
          <w:marBottom w:val="0"/>
          <w:divBdr>
            <w:top w:val="none" w:sz="0" w:space="0" w:color="auto"/>
            <w:left w:val="none" w:sz="0" w:space="0" w:color="auto"/>
            <w:bottom w:val="none" w:sz="0" w:space="0" w:color="auto"/>
            <w:right w:val="none" w:sz="0" w:space="0" w:color="auto"/>
          </w:divBdr>
        </w:div>
        <w:div w:id="1661494237">
          <w:marLeft w:val="0"/>
          <w:marRight w:val="0"/>
          <w:marTop w:val="0"/>
          <w:marBottom w:val="0"/>
          <w:divBdr>
            <w:top w:val="none" w:sz="0" w:space="0" w:color="auto"/>
            <w:left w:val="none" w:sz="0" w:space="0" w:color="auto"/>
            <w:bottom w:val="none" w:sz="0" w:space="0" w:color="auto"/>
            <w:right w:val="none" w:sz="0" w:space="0" w:color="auto"/>
          </w:divBdr>
        </w:div>
        <w:div w:id="1026909100">
          <w:marLeft w:val="0"/>
          <w:marRight w:val="0"/>
          <w:marTop w:val="0"/>
          <w:marBottom w:val="0"/>
          <w:divBdr>
            <w:top w:val="none" w:sz="0" w:space="0" w:color="auto"/>
            <w:left w:val="none" w:sz="0" w:space="0" w:color="auto"/>
            <w:bottom w:val="none" w:sz="0" w:space="0" w:color="auto"/>
            <w:right w:val="none" w:sz="0" w:space="0" w:color="auto"/>
          </w:divBdr>
        </w:div>
        <w:div w:id="1644389980">
          <w:marLeft w:val="0"/>
          <w:marRight w:val="0"/>
          <w:marTop w:val="0"/>
          <w:marBottom w:val="0"/>
          <w:divBdr>
            <w:top w:val="none" w:sz="0" w:space="0" w:color="auto"/>
            <w:left w:val="none" w:sz="0" w:space="0" w:color="auto"/>
            <w:bottom w:val="none" w:sz="0" w:space="0" w:color="auto"/>
            <w:right w:val="none" w:sz="0" w:space="0" w:color="auto"/>
          </w:divBdr>
        </w:div>
        <w:div w:id="2032413489">
          <w:marLeft w:val="0"/>
          <w:marRight w:val="0"/>
          <w:marTop w:val="0"/>
          <w:marBottom w:val="0"/>
          <w:divBdr>
            <w:top w:val="none" w:sz="0" w:space="0" w:color="auto"/>
            <w:left w:val="none" w:sz="0" w:space="0" w:color="auto"/>
            <w:bottom w:val="none" w:sz="0" w:space="0" w:color="auto"/>
            <w:right w:val="none" w:sz="0" w:space="0" w:color="auto"/>
          </w:divBdr>
        </w:div>
        <w:div w:id="480659467">
          <w:marLeft w:val="0"/>
          <w:marRight w:val="0"/>
          <w:marTop w:val="0"/>
          <w:marBottom w:val="0"/>
          <w:divBdr>
            <w:top w:val="none" w:sz="0" w:space="0" w:color="auto"/>
            <w:left w:val="none" w:sz="0" w:space="0" w:color="auto"/>
            <w:bottom w:val="none" w:sz="0" w:space="0" w:color="auto"/>
            <w:right w:val="none" w:sz="0" w:space="0" w:color="auto"/>
          </w:divBdr>
        </w:div>
        <w:div w:id="2078431371">
          <w:marLeft w:val="0"/>
          <w:marRight w:val="0"/>
          <w:marTop w:val="0"/>
          <w:marBottom w:val="0"/>
          <w:divBdr>
            <w:top w:val="none" w:sz="0" w:space="0" w:color="auto"/>
            <w:left w:val="none" w:sz="0" w:space="0" w:color="auto"/>
            <w:bottom w:val="none" w:sz="0" w:space="0" w:color="auto"/>
            <w:right w:val="none" w:sz="0" w:space="0" w:color="auto"/>
          </w:divBdr>
        </w:div>
        <w:div w:id="2017924202">
          <w:marLeft w:val="0"/>
          <w:marRight w:val="0"/>
          <w:marTop w:val="0"/>
          <w:marBottom w:val="0"/>
          <w:divBdr>
            <w:top w:val="none" w:sz="0" w:space="0" w:color="auto"/>
            <w:left w:val="none" w:sz="0" w:space="0" w:color="auto"/>
            <w:bottom w:val="none" w:sz="0" w:space="0" w:color="auto"/>
            <w:right w:val="none" w:sz="0" w:space="0" w:color="auto"/>
          </w:divBdr>
        </w:div>
        <w:div w:id="1038624169">
          <w:marLeft w:val="0"/>
          <w:marRight w:val="0"/>
          <w:marTop w:val="0"/>
          <w:marBottom w:val="0"/>
          <w:divBdr>
            <w:top w:val="none" w:sz="0" w:space="0" w:color="auto"/>
            <w:left w:val="none" w:sz="0" w:space="0" w:color="auto"/>
            <w:bottom w:val="none" w:sz="0" w:space="0" w:color="auto"/>
            <w:right w:val="none" w:sz="0" w:space="0" w:color="auto"/>
          </w:divBdr>
        </w:div>
        <w:div w:id="1664968668">
          <w:marLeft w:val="0"/>
          <w:marRight w:val="0"/>
          <w:marTop w:val="0"/>
          <w:marBottom w:val="0"/>
          <w:divBdr>
            <w:top w:val="none" w:sz="0" w:space="0" w:color="auto"/>
            <w:left w:val="none" w:sz="0" w:space="0" w:color="auto"/>
            <w:bottom w:val="none" w:sz="0" w:space="0" w:color="auto"/>
            <w:right w:val="none" w:sz="0" w:space="0" w:color="auto"/>
          </w:divBdr>
        </w:div>
        <w:div w:id="86773285">
          <w:marLeft w:val="0"/>
          <w:marRight w:val="0"/>
          <w:marTop w:val="0"/>
          <w:marBottom w:val="0"/>
          <w:divBdr>
            <w:top w:val="none" w:sz="0" w:space="0" w:color="auto"/>
            <w:left w:val="none" w:sz="0" w:space="0" w:color="auto"/>
            <w:bottom w:val="none" w:sz="0" w:space="0" w:color="auto"/>
            <w:right w:val="none" w:sz="0" w:space="0" w:color="auto"/>
          </w:divBdr>
        </w:div>
        <w:div w:id="788814200">
          <w:marLeft w:val="0"/>
          <w:marRight w:val="0"/>
          <w:marTop w:val="0"/>
          <w:marBottom w:val="0"/>
          <w:divBdr>
            <w:top w:val="none" w:sz="0" w:space="0" w:color="auto"/>
            <w:left w:val="none" w:sz="0" w:space="0" w:color="auto"/>
            <w:bottom w:val="none" w:sz="0" w:space="0" w:color="auto"/>
            <w:right w:val="none" w:sz="0" w:space="0" w:color="auto"/>
          </w:divBdr>
        </w:div>
        <w:div w:id="1637638762">
          <w:marLeft w:val="0"/>
          <w:marRight w:val="0"/>
          <w:marTop w:val="0"/>
          <w:marBottom w:val="0"/>
          <w:divBdr>
            <w:top w:val="none" w:sz="0" w:space="0" w:color="auto"/>
            <w:left w:val="none" w:sz="0" w:space="0" w:color="auto"/>
            <w:bottom w:val="none" w:sz="0" w:space="0" w:color="auto"/>
            <w:right w:val="none" w:sz="0" w:space="0" w:color="auto"/>
          </w:divBdr>
        </w:div>
        <w:div w:id="278806244">
          <w:marLeft w:val="0"/>
          <w:marRight w:val="0"/>
          <w:marTop w:val="0"/>
          <w:marBottom w:val="0"/>
          <w:divBdr>
            <w:top w:val="none" w:sz="0" w:space="0" w:color="auto"/>
            <w:left w:val="none" w:sz="0" w:space="0" w:color="auto"/>
            <w:bottom w:val="none" w:sz="0" w:space="0" w:color="auto"/>
            <w:right w:val="none" w:sz="0" w:space="0" w:color="auto"/>
          </w:divBdr>
        </w:div>
        <w:div w:id="1097363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1691</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2018-11-06T19:31:00Z</dcterms:created>
  <dcterms:modified xsi:type="dcterms:W3CDTF">2018-11-06T19:31:00Z</dcterms:modified>
</cp:coreProperties>
</file>